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E" w:rsidRPr="005E3544" w:rsidRDefault="009D7E7E" w:rsidP="009D7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FORMALN</w:t>
      </w:r>
      <w:r w:rsidR="00264E5B">
        <w:rPr>
          <w:rFonts w:ascii="Times New Roman" w:hAnsi="Times New Roman"/>
          <w:b/>
          <w:sz w:val="24"/>
          <w:szCs w:val="24"/>
        </w:rPr>
        <w:t>EJ WNIOSKÓW ZŁOŻONYCH DO DNIA 19.06</w:t>
      </w:r>
      <w:r w:rsidR="00032E77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032E77">
        <w:rPr>
          <w:rFonts w:ascii="Times New Roman" w:hAnsi="Times New Roman"/>
          <w:b/>
          <w:sz w:val="24"/>
          <w:szCs w:val="24"/>
        </w:rPr>
        <w:t>ZACZNIJ OD ZARAZ – NOWA SZANSA NA AKTYWNOŚĆ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D7E7E" w:rsidRDefault="009D7E7E" w:rsidP="009D7E7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7E7E" w:rsidRPr="005D62AB" w:rsidRDefault="009D7E7E" w:rsidP="009D7E7E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032E77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 w:rsidR="00032E77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2C19AC">
        <w:rPr>
          <w:rFonts w:eastAsia="Times New Roman"/>
        </w:rPr>
        <w:t>V</w:t>
      </w:r>
      <w:r>
        <w:rPr>
          <w:rFonts w:eastAsia="Times New Roman"/>
        </w:rPr>
        <w:t xml:space="preserve"> naboru w dniu </w:t>
      </w:r>
      <w:r w:rsidR="002C19AC">
        <w:rPr>
          <w:rFonts w:eastAsia="Times New Roman"/>
        </w:rPr>
        <w:t>22.06</w:t>
      </w:r>
      <w:r w:rsidR="00CB7E3A">
        <w:rPr>
          <w:rFonts w:eastAsia="Times New Roman"/>
        </w:rPr>
        <w:t>.2020</w:t>
      </w:r>
      <w:r>
        <w:rPr>
          <w:rFonts w:eastAsia="Times New Roman"/>
        </w:rPr>
        <w:t xml:space="preserve"> zakwalifikowała do oceny merytorycznej poniżej wskazany podmiot: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6F2B2C" w:rsidRPr="00AA011D" w:rsidTr="001C2A48">
        <w:trPr>
          <w:trHeight w:val="544"/>
        </w:trPr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6F2B2C" w:rsidRDefault="00FF2588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6F2B2C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bottom"/>
          </w:tcPr>
          <w:p w:rsidR="006F2B2C" w:rsidRDefault="00FF2588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6F2B2C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3" w:type="dxa"/>
            <w:vAlign w:val="bottom"/>
          </w:tcPr>
          <w:p w:rsidR="006F2B2C" w:rsidRDefault="00FF2588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6F2B2C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3" w:type="dxa"/>
            <w:vAlign w:val="bottom"/>
          </w:tcPr>
          <w:p w:rsidR="006F2B2C" w:rsidRDefault="00FF2588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 w:rsidR="006F2B2C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9D7E7E" w:rsidRDefault="009D7E7E" w:rsidP="009D7E7E">
      <w:pPr>
        <w:rPr>
          <w:szCs w:val="20"/>
        </w:rPr>
      </w:pPr>
    </w:p>
    <w:p w:rsidR="009D7E7E" w:rsidRPr="005D64DA" w:rsidRDefault="009D7E7E" w:rsidP="009D7E7E">
      <w:pPr>
        <w:rPr>
          <w:szCs w:val="20"/>
        </w:rPr>
      </w:pPr>
    </w:p>
    <w:p w:rsidR="00CB7E3A" w:rsidRPr="00AA011D" w:rsidRDefault="00CB7E3A" w:rsidP="00CB7E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B4" w:rsidRDefault="00C229B4" w:rsidP="00B75840">
      <w:pPr>
        <w:spacing w:after="0" w:line="240" w:lineRule="auto"/>
      </w:pPr>
      <w:r>
        <w:separator/>
      </w:r>
    </w:p>
  </w:endnote>
  <w:endnote w:type="continuationSeparator" w:id="1">
    <w:p w:rsidR="00C229B4" w:rsidRDefault="00C229B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B4" w:rsidRDefault="00C229B4" w:rsidP="00B75840">
      <w:pPr>
        <w:spacing w:after="0" w:line="240" w:lineRule="auto"/>
      </w:pPr>
      <w:r>
        <w:separator/>
      </w:r>
    </w:p>
  </w:footnote>
  <w:footnote w:type="continuationSeparator" w:id="1">
    <w:p w:rsidR="00C229B4" w:rsidRDefault="00C229B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B3757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B3757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E77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27B0C"/>
    <w:rsid w:val="00237F23"/>
    <w:rsid w:val="00250E58"/>
    <w:rsid w:val="00254277"/>
    <w:rsid w:val="00264E5B"/>
    <w:rsid w:val="00290B7A"/>
    <w:rsid w:val="00293430"/>
    <w:rsid w:val="002C19AC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31CED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4F4BCA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856C0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6F2B2C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31D3E"/>
    <w:rsid w:val="0085207F"/>
    <w:rsid w:val="0086059A"/>
    <w:rsid w:val="008610CD"/>
    <w:rsid w:val="00871F51"/>
    <w:rsid w:val="00883288"/>
    <w:rsid w:val="008843D9"/>
    <w:rsid w:val="008A4CC7"/>
    <w:rsid w:val="008A58C1"/>
    <w:rsid w:val="008A7E64"/>
    <w:rsid w:val="008B7656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093A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37574"/>
    <w:rsid w:val="00B73AB4"/>
    <w:rsid w:val="00B75840"/>
    <w:rsid w:val="00B76853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229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B7E3A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D715B"/>
    <w:rsid w:val="00FE0D01"/>
    <w:rsid w:val="00FE0DF3"/>
    <w:rsid w:val="00FF031E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6</cp:revision>
  <cp:lastPrinted>2020-05-06T06:21:00Z</cp:lastPrinted>
  <dcterms:created xsi:type="dcterms:W3CDTF">2020-11-12T08:17:00Z</dcterms:created>
  <dcterms:modified xsi:type="dcterms:W3CDTF">2020-11-12T09:01:00Z</dcterms:modified>
</cp:coreProperties>
</file>