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59D3" w14:textId="4C122B97" w:rsidR="00906044" w:rsidRDefault="00906044" w:rsidP="001000FB">
      <w:pPr>
        <w:spacing w:after="0"/>
        <w:rPr>
          <w:rFonts w:ascii="Times New Roman" w:hAnsi="Times New Roman"/>
        </w:rPr>
      </w:pPr>
    </w:p>
    <w:p w14:paraId="6FF29636" w14:textId="77777777" w:rsidR="00D92396" w:rsidRPr="000A2307" w:rsidRDefault="00D92396" w:rsidP="00D92396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0A2307">
        <w:rPr>
          <w:rFonts w:ascii="Times New Roman" w:hAnsi="Times New Roman"/>
          <w:sz w:val="22"/>
          <w:szCs w:val="22"/>
        </w:rPr>
        <w:t>Załącznik nr 1</w:t>
      </w:r>
    </w:p>
    <w:p w14:paraId="487976A6" w14:textId="77777777" w:rsidR="00D92396" w:rsidRPr="000A2307" w:rsidRDefault="00D92396" w:rsidP="00D92396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14:paraId="76C9A0D5" w14:textId="77777777" w:rsidR="00D92396" w:rsidRPr="000A2307" w:rsidRDefault="00D92396" w:rsidP="00D9239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23F34E65" w14:textId="5F3B0BB3" w:rsidR="00D92396" w:rsidRPr="00D92396" w:rsidRDefault="00D92396" w:rsidP="00D92396">
      <w:pPr>
        <w:pStyle w:val="Default"/>
        <w:jc w:val="center"/>
        <w:rPr>
          <w:rStyle w:val="FontStyle38"/>
          <w:rFonts w:ascii="Times New Roman" w:hAnsi="Times New Roman" w:cs="Times New Roman"/>
          <w:b/>
        </w:rPr>
      </w:pPr>
      <w:r w:rsidRPr="000A2307">
        <w:rPr>
          <w:b/>
          <w:color w:val="auto"/>
          <w:sz w:val="22"/>
          <w:szCs w:val="22"/>
        </w:rPr>
        <w:t>„</w:t>
      </w:r>
      <w:r>
        <w:rPr>
          <w:b/>
          <w:color w:val="auto"/>
          <w:sz w:val="22"/>
          <w:szCs w:val="22"/>
        </w:rPr>
        <w:t xml:space="preserve">Program rozwoju systemu usług asystenckich II </w:t>
      </w:r>
      <w:r w:rsidRPr="000A2307">
        <w:rPr>
          <w:b/>
          <w:color w:val="auto"/>
          <w:sz w:val="22"/>
          <w:szCs w:val="22"/>
        </w:rPr>
        <w:t>”</w:t>
      </w:r>
      <w:r w:rsidRPr="00515F74">
        <w:rPr>
          <w:b/>
          <w:color w:val="auto"/>
          <w:sz w:val="22"/>
          <w:szCs w:val="22"/>
        </w:rPr>
        <w:t xml:space="preserve"> </w:t>
      </w:r>
      <w:r>
        <w:rPr>
          <w:b/>
        </w:rPr>
        <w:t>RPDS.09.02.01-02-0022</w:t>
      </w:r>
      <w:r w:rsidRPr="00515F74">
        <w:rPr>
          <w:b/>
        </w:rPr>
        <w:t>/1</w:t>
      </w:r>
      <w:r>
        <w:rPr>
          <w:b/>
        </w:rPr>
        <w:t>7</w:t>
      </w:r>
    </w:p>
    <w:p w14:paraId="48133396" w14:textId="77777777" w:rsidR="00D92396" w:rsidRPr="000A2307" w:rsidRDefault="00D92396" w:rsidP="00D92396">
      <w:pPr>
        <w:pStyle w:val="Style34"/>
        <w:widowControl/>
        <w:spacing w:before="118" w:line="276" w:lineRule="auto"/>
        <w:jc w:val="left"/>
        <w:rPr>
          <w:rStyle w:val="FontStyle42"/>
          <w:rFonts w:ascii="Times New Roman" w:hAnsi="Times New Roman"/>
          <w:i w:val="0"/>
        </w:rPr>
      </w:pPr>
      <w:r w:rsidRPr="000A2307">
        <w:rPr>
          <w:rStyle w:val="FontStyle42"/>
          <w:rFonts w:ascii="Times New Roman" w:hAnsi="Times New Roman"/>
        </w:rPr>
        <w:t>obowiązek informacyjny w przypadku zbierania danych</w:t>
      </w:r>
      <w:r>
        <w:rPr>
          <w:rStyle w:val="FontStyle42"/>
          <w:rFonts w:ascii="Times New Roman" w:hAnsi="Times New Roman"/>
        </w:rPr>
        <w:t xml:space="preserve"> </w:t>
      </w:r>
      <w:r w:rsidRPr="006B4748">
        <w:rPr>
          <w:rStyle w:val="FontStyle42"/>
          <w:rFonts w:ascii="Times New Roman" w:hAnsi="Times New Roman"/>
        </w:rPr>
        <w:t>od osoby,</w:t>
      </w:r>
      <w:r w:rsidRPr="000A2307">
        <w:rPr>
          <w:rStyle w:val="FontStyle42"/>
          <w:rFonts w:ascii="Times New Roman" w:hAnsi="Times New Roman"/>
        </w:rPr>
        <w:t xml:space="preserve"> której dane dotyczą</w:t>
      </w:r>
    </w:p>
    <w:p w14:paraId="23AED27E" w14:textId="77777777" w:rsidR="00D92396" w:rsidRPr="000A2307" w:rsidRDefault="00D92396" w:rsidP="00D92396">
      <w:pPr>
        <w:pStyle w:val="Style9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14:paraId="04CDECD1" w14:textId="77777777" w:rsidR="00D92396" w:rsidRDefault="00D92396" w:rsidP="00D92396">
      <w:pPr>
        <w:suppressAutoHyphens/>
        <w:spacing w:after="0"/>
        <w:jc w:val="both"/>
        <w:rPr>
          <w:rStyle w:val="FontStyle38"/>
          <w:rFonts w:ascii="Times New Roman" w:hAnsi="Times New Roman"/>
        </w:rPr>
      </w:pPr>
      <w:r w:rsidRPr="000A2307">
        <w:rPr>
          <w:rFonts w:ascii="Times New Roman" w:hAnsi="Times New Roman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 realizacją/przystąpieniem do projektu </w:t>
      </w:r>
      <w:r w:rsidRPr="000A2307">
        <w:rPr>
          <w:rStyle w:val="FontStyle38"/>
          <w:rFonts w:ascii="Times New Roman" w:hAnsi="Times New Roman"/>
        </w:rPr>
        <w:t>w ramach Regionalnego Programu Operacyjnego Województwa Dolnośląskiego 2014 – 2020</w:t>
      </w:r>
    </w:p>
    <w:p w14:paraId="6B02B483" w14:textId="77777777" w:rsidR="00D92396" w:rsidRPr="000A2307" w:rsidRDefault="00D92396" w:rsidP="00D92396">
      <w:pPr>
        <w:suppressAutoHyphens/>
        <w:spacing w:after="0"/>
        <w:jc w:val="both"/>
        <w:rPr>
          <w:rStyle w:val="FontStyle38"/>
          <w:rFonts w:ascii="Times New Roman" w:hAnsi="Times New Roman"/>
        </w:rPr>
      </w:pPr>
      <w:r>
        <w:rPr>
          <w:rStyle w:val="FontStyle38"/>
          <w:rFonts w:ascii="Times New Roman" w:hAnsi="Times New Roman"/>
        </w:rPr>
        <w:t>pn.</w:t>
      </w:r>
      <w:r w:rsidRPr="000A2307">
        <w:rPr>
          <w:rStyle w:val="FontStyle38"/>
          <w:rFonts w:ascii="Times New Roman" w:hAnsi="Times New Roman"/>
        </w:rPr>
        <w:t xml:space="preserve"> </w:t>
      </w:r>
      <w:r>
        <w:rPr>
          <w:rStyle w:val="FontStyle38"/>
          <w:rFonts w:ascii="Times New Roman" w:hAnsi="Times New Roman"/>
        </w:rPr>
        <w:t>„Program rozwoju systemu usług asystenckich II</w:t>
      </w:r>
      <w:r w:rsidRPr="000A2307">
        <w:rPr>
          <w:rStyle w:val="FontStyle38"/>
          <w:rFonts w:ascii="Times New Roman" w:hAnsi="Times New Roman"/>
        </w:rPr>
        <w:t xml:space="preserve">” </w:t>
      </w:r>
      <w:r w:rsidRPr="000A2307">
        <w:rPr>
          <w:rFonts w:ascii="Times New Roman" w:hAnsi="Times New Roman"/>
          <w:lang w:eastAsia="ar-SA"/>
        </w:rPr>
        <w:t>przyjmuję do wiadomości, iż:</w:t>
      </w:r>
    </w:p>
    <w:p w14:paraId="61D3F455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moich danych jest:</w:t>
      </w:r>
    </w:p>
    <w:p w14:paraId="1B514CB4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 xml:space="preserve">ewództwa Dolnośląskiego w ramach RPO WD 2014-2020 - </w:t>
      </w:r>
      <w:r w:rsidRPr="000A2307">
        <w:rPr>
          <w:rFonts w:ascii="Times New Roman" w:hAnsi="Times New Roman"/>
        </w:rPr>
        <w:t>Marszałek Województwa Dolnośląskiego z siedzibą we Wrocławiu, Wybrzeże J. Słowackiego 12-14, 50-411 Wrocław;</w:t>
      </w:r>
    </w:p>
    <w:p w14:paraId="18F8577B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A40C51B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Mogę skontaktować się z Inspektorem Ochrony Danych: </w:t>
      </w:r>
    </w:p>
    <w:p w14:paraId="71D651DB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7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14:paraId="460F2F7A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8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14:paraId="4F9D2AF8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B864927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Przetwarzanie moich danych osobowych jest zgodne z prawem i spełnia warunki, o których mowa w art. 6 ust. 1 lit. b) i c)ogólnego rozporządzenia o ochronie danych RODO -dane osobowe są niezbędne dla realizacji </w:t>
      </w:r>
      <w:r w:rsidRPr="000A2307">
        <w:rPr>
          <w:rStyle w:val="FontStyle38"/>
          <w:rFonts w:ascii="Times New Roman" w:hAnsi="Times New Roman"/>
        </w:rPr>
        <w:t>RPO WD 2014 – 2020</w:t>
      </w:r>
      <w:r w:rsidRPr="000A2307">
        <w:rPr>
          <w:rFonts w:ascii="Times New Roman" w:hAnsi="Times New Roman"/>
        </w:rPr>
        <w:t xml:space="preserve"> na podstawie: </w:t>
      </w:r>
    </w:p>
    <w:p w14:paraId="49B14DEF" w14:textId="77777777" w:rsidR="00D92396" w:rsidRPr="00E9073E" w:rsidRDefault="00D92396" w:rsidP="00D92396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207B1D3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6C3DC9FC" w14:textId="77777777" w:rsidR="00D92396" w:rsidRPr="000A2307" w:rsidRDefault="00D92396" w:rsidP="00D92396">
      <w:pPr>
        <w:pStyle w:val="Akapitzlist"/>
        <w:numPr>
          <w:ilvl w:val="0"/>
          <w:numId w:val="46"/>
        </w:numPr>
        <w:spacing w:after="0"/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197ABCB0" w14:textId="77777777" w:rsidR="00D92396" w:rsidRPr="000A2307" w:rsidRDefault="00D92396" w:rsidP="00D92396">
      <w:p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14A57465" w14:textId="77777777" w:rsidR="00D92396" w:rsidRPr="000A2307" w:rsidRDefault="00D92396" w:rsidP="00D92396">
      <w:pPr>
        <w:pStyle w:val="Akapitzlist"/>
        <w:numPr>
          <w:ilvl w:val="0"/>
          <w:numId w:val="46"/>
        </w:numPr>
        <w:spacing w:after="0"/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27 sierpnia 2009 r. o finansach publicznych,</w:t>
      </w:r>
    </w:p>
    <w:p w14:paraId="2A6F12F8" w14:textId="77777777" w:rsidR="00D92396" w:rsidRPr="000A2307" w:rsidRDefault="00D92396" w:rsidP="00D92396">
      <w:p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a w odniesieniu do zbioru „Centralny system teleinformatyczny wspierający realizację programów operacyjnych” na podstawie: </w:t>
      </w:r>
    </w:p>
    <w:p w14:paraId="02378A7D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</w:t>
      </w:r>
      <w:r w:rsidRPr="009E03DB">
        <w:rPr>
          <w:rFonts w:ascii="Times New Roman" w:hAnsi="Times New Roman"/>
        </w:rPr>
        <w:t>między beneficjentami</w:t>
      </w:r>
      <w:r w:rsidRPr="000A2307">
        <w:rPr>
          <w:rFonts w:ascii="Times New Roman" w:hAnsi="Times New Roman"/>
        </w:rPr>
        <w:t xml:space="preserve"> a instytucjami zarządzającymi, certyfikującymi, audytowymi i pośredniczącymi.</w:t>
      </w:r>
    </w:p>
    <w:p w14:paraId="27C8A172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moich danych osobowych będą: Instytucja Pośrednicząca</w:t>
      </w:r>
      <w:r>
        <w:rPr>
          <w:rFonts w:ascii="Times New Roman" w:hAnsi="Times New Roman"/>
        </w:rPr>
        <w:t xml:space="preserve"> RPO </w:t>
      </w:r>
      <w:r w:rsidRPr="000A2307">
        <w:rPr>
          <w:rFonts w:ascii="Times New Roman" w:hAnsi="Times New Roman"/>
        </w:rPr>
        <w:t>WD 2014 – 2020,Beneficjent, Partner (jeśli dotyczy) oraz podmioty, które na zlecenie beneficjenta uczestniczą w realizacji projektu. Dane osobowe mogą zostać przekazane podmiotom świadczącym usługi w związku z realizacją projektu/RPO WD 2014-2020na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</w:t>
      </w:r>
      <w:r>
        <w:rPr>
          <w:rFonts w:ascii="Times New Roman" w:hAnsi="Times New Roman"/>
        </w:rPr>
        <w:t xml:space="preserve"> WD 2014 – 2020 lub beneficjente</w:t>
      </w:r>
      <w:r w:rsidRPr="000A230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 xml:space="preserve"> w zakresie badań ewaluacyjnych,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kontroli i audytu w ramach RPO WD 2014 – 2020, informacji i promocji projektu/RPO WD 2014-2020;</w:t>
      </w:r>
    </w:p>
    <w:p w14:paraId="56E6698F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0A2307">
        <w:rPr>
          <w:rFonts w:ascii="Times New Roman" w:hAnsi="Times New Roman"/>
        </w:rPr>
        <w:t>dotyczy sytuacji, gdy obowiązek informacyjny realizowany jest wobec uczestników projektów);</w:t>
      </w:r>
    </w:p>
    <w:p w14:paraId="606C66F1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Moje dane osobowe będą przechowywane przez okres niezbędny na potrzeby rozliczenia projektu, na potrzeby rozliczenia i zamknięcia RPO WD 2014 – 2020 </w:t>
      </w:r>
      <w:r w:rsidRPr="000A2307">
        <w:rPr>
          <w:rFonts w:ascii="Times New Roman" w:hAnsi="Times New Roman"/>
          <w:lang w:eastAsia="ar-SA"/>
        </w:rPr>
        <w:t>oraz do czasu zakończenia archiwizowania dokumentacji</w:t>
      </w:r>
      <w:r w:rsidRPr="000A2307">
        <w:rPr>
          <w:rFonts w:ascii="Times New Roman" w:hAnsi="Times New Roman"/>
        </w:rPr>
        <w:t>;</w:t>
      </w:r>
    </w:p>
    <w:p w14:paraId="39B61D25" w14:textId="77777777" w:rsidR="00D92396" w:rsidRPr="000A2307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1A88D602" w14:textId="77777777" w:rsidR="00D92396" w:rsidRDefault="00D92396" w:rsidP="00D92396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0E86BBBC" w14:textId="77777777" w:rsidR="00D92396" w:rsidRPr="00E9073E" w:rsidRDefault="00D92396" w:rsidP="00D92396">
      <w:pPr>
        <w:jc w:val="both"/>
        <w:rPr>
          <w:rFonts w:ascii="Times New Roman" w:hAnsi="Times New Roman"/>
        </w:rPr>
      </w:pPr>
    </w:p>
    <w:p w14:paraId="61DCC6D4" w14:textId="77777777" w:rsidR="00D92396" w:rsidRPr="000A2307" w:rsidRDefault="00D92396" w:rsidP="00D92396">
      <w:pPr>
        <w:pStyle w:val="Akapitzlist"/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6DC4A14F" w14:textId="77777777" w:rsidR="00D92396" w:rsidRPr="000A2307" w:rsidRDefault="00D92396" w:rsidP="00D92396">
      <w:pPr>
        <w:pStyle w:val="Akapitzlist"/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Data, miejscowość i podpis </w:t>
      </w:r>
    </w:p>
    <w:p w14:paraId="2B6D3BED" w14:textId="77777777" w:rsidR="00D92396" w:rsidRPr="00515F74" w:rsidRDefault="00D92396" w:rsidP="00D92396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2"/>
          <w:szCs w:val="22"/>
        </w:rPr>
      </w:pPr>
      <w:r w:rsidRPr="000A2307">
        <w:rPr>
          <w:rStyle w:val="FontStyle37"/>
          <w:rFonts w:ascii="Times New Roman" w:eastAsia="Calibri" w:hAnsi="Times New Roman"/>
        </w:rPr>
        <w:lastRenderedPageBreak/>
        <w:tab/>
      </w:r>
      <w:r w:rsidRPr="000A2307">
        <w:rPr>
          <w:rStyle w:val="FontStyle37"/>
          <w:rFonts w:ascii="Times New Roman" w:eastAsia="Calibri" w:hAnsi="Times New Roman"/>
        </w:rPr>
        <w:tab/>
      </w:r>
      <w:r w:rsidRPr="000A2307">
        <w:rPr>
          <w:rStyle w:val="FontStyle37"/>
          <w:rFonts w:ascii="Times New Roman" w:eastAsia="Calibri" w:hAnsi="Times New Roman"/>
        </w:rPr>
        <w:tab/>
      </w:r>
      <w:r w:rsidRPr="000A2307">
        <w:rPr>
          <w:rStyle w:val="FontStyle37"/>
          <w:rFonts w:ascii="Times New Roman" w:eastAsia="Calibri" w:hAnsi="Times New Roman"/>
        </w:rPr>
        <w:tab/>
      </w:r>
      <w:r w:rsidRPr="000A2307">
        <w:rPr>
          <w:rStyle w:val="FontStyle37"/>
          <w:rFonts w:ascii="Times New Roman" w:eastAsia="Calibri" w:hAnsi="Times New Roman"/>
        </w:rPr>
        <w:tab/>
      </w:r>
      <w:r w:rsidRPr="000A2307">
        <w:rPr>
          <w:rStyle w:val="FontStyle37"/>
          <w:rFonts w:ascii="Times New Roman" w:eastAsia="Calibri" w:hAnsi="Times New Roman"/>
        </w:rPr>
        <w:tab/>
      </w:r>
    </w:p>
    <w:p w14:paraId="18A0C00D" w14:textId="77777777" w:rsidR="00D92396" w:rsidRPr="000A2307" w:rsidRDefault="00D92396" w:rsidP="00D92396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 xml:space="preserve">Załącznik nr 2 </w:t>
      </w:r>
    </w:p>
    <w:p w14:paraId="69F47B1A" w14:textId="77777777" w:rsidR="00D92396" w:rsidRPr="000A2307" w:rsidRDefault="00D92396" w:rsidP="00D9239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323801E" w14:textId="77777777" w:rsidR="00D92396" w:rsidRPr="000A2307" w:rsidRDefault="00D92396" w:rsidP="00D9239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63F6D969" w14:textId="77777777" w:rsidR="00D92396" w:rsidRPr="00515F74" w:rsidRDefault="00D92396" w:rsidP="00D92396">
      <w:pPr>
        <w:pStyle w:val="Default"/>
        <w:jc w:val="center"/>
        <w:rPr>
          <w:b/>
        </w:rPr>
      </w:pPr>
      <w:r w:rsidRPr="000A2307">
        <w:rPr>
          <w:b/>
          <w:color w:val="auto"/>
          <w:sz w:val="22"/>
          <w:szCs w:val="22"/>
        </w:rPr>
        <w:t>„</w:t>
      </w:r>
      <w:r>
        <w:rPr>
          <w:b/>
          <w:color w:val="auto"/>
          <w:sz w:val="22"/>
          <w:szCs w:val="22"/>
        </w:rPr>
        <w:t xml:space="preserve">Program rozwoju systemu usług asystenckich II </w:t>
      </w:r>
      <w:r w:rsidRPr="000A2307">
        <w:rPr>
          <w:b/>
          <w:color w:val="auto"/>
          <w:sz w:val="22"/>
          <w:szCs w:val="22"/>
        </w:rPr>
        <w:t xml:space="preserve">” </w:t>
      </w:r>
      <w:r>
        <w:rPr>
          <w:b/>
        </w:rPr>
        <w:t>RPDS.09.02.01-02-0022</w:t>
      </w:r>
      <w:r w:rsidRPr="00515F74">
        <w:rPr>
          <w:b/>
        </w:rPr>
        <w:t>/1</w:t>
      </w:r>
      <w:r>
        <w:rPr>
          <w:b/>
        </w:rPr>
        <w:t>7</w:t>
      </w:r>
    </w:p>
    <w:p w14:paraId="0FFF7B2C" w14:textId="77777777" w:rsidR="00D92396" w:rsidRPr="000A2307" w:rsidRDefault="00D92396" w:rsidP="00D92396">
      <w:pPr>
        <w:pStyle w:val="Default"/>
        <w:jc w:val="center"/>
        <w:rPr>
          <w:sz w:val="22"/>
          <w:szCs w:val="22"/>
        </w:rPr>
      </w:pPr>
    </w:p>
    <w:p w14:paraId="5724FB49" w14:textId="77777777" w:rsidR="00D92396" w:rsidRDefault="00D92396" w:rsidP="00D92396">
      <w:pPr>
        <w:suppressAutoHyphens/>
        <w:spacing w:after="0" w:line="240" w:lineRule="auto"/>
        <w:rPr>
          <w:rStyle w:val="FontStyle38"/>
          <w:rFonts w:ascii="Times New Roman" w:hAnsi="Times New Roman"/>
        </w:rPr>
      </w:pPr>
      <w:r w:rsidRPr="000A2307">
        <w:rPr>
          <w:rFonts w:ascii="Times New Roman" w:hAnsi="Times New Roman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0A2307">
        <w:rPr>
          <w:rStyle w:val="FontStyle38"/>
          <w:rFonts w:ascii="Times New Roman" w:hAnsi="Times New Roman"/>
        </w:rPr>
        <w:t xml:space="preserve">w ramach Regionalnego Programu Operacyjnego Województwa Dolnośląskiego 2014 – 2020 </w:t>
      </w:r>
    </w:p>
    <w:p w14:paraId="40C8F11E" w14:textId="77777777" w:rsidR="00D92396" w:rsidRPr="000A2307" w:rsidRDefault="00D92396" w:rsidP="00D92396">
      <w:pPr>
        <w:suppressAutoHyphens/>
        <w:spacing w:after="0" w:line="240" w:lineRule="auto"/>
        <w:rPr>
          <w:rStyle w:val="FontStyle38"/>
          <w:rFonts w:ascii="Times New Roman" w:hAnsi="Times New Roman"/>
          <w:lang w:eastAsia="ar-SA"/>
        </w:rPr>
      </w:pPr>
      <w:r w:rsidRPr="000A2307">
        <w:rPr>
          <w:rStyle w:val="FontStyle38"/>
          <w:rFonts w:ascii="Times New Roman" w:hAnsi="Times New Roman"/>
        </w:rPr>
        <w:t xml:space="preserve">pn. </w:t>
      </w:r>
      <w:r>
        <w:rPr>
          <w:rFonts w:ascii="Times New Roman" w:hAnsi="Times New Roman"/>
          <w:bCs/>
        </w:rPr>
        <w:t>„Program rozwoju systemu usług asystenckich II</w:t>
      </w:r>
      <w:r w:rsidRPr="000A2307">
        <w:rPr>
          <w:rStyle w:val="FontStyle38"/>
          <w:rFonts w:ascii="Times New Roman" w:hAnsi="Times New Roman"/>
        </w:rPr>
        <w:t>”</w:t>
      </w:r>
      <w:r>
        <w:rPr>
          <w:rStyle w:val="FontStyle38"/>
          <w:rFonts w:ascii="Times New Roman" w:hAnsi="Times New Roman"/>
        </w:rPr>
        <w:t xml:space="preserve"> </w:t>
      </w:r>
      <w:r w:rsidRPr="000A2307">
        <w:rPr>
          <w:rFonts w:ascii="Times New Roman" w:hAnsi="Times New Roman"/>
          <w:lang w:eastAsia="ar-SA"/>
        </w:rPr>
        <w:t>przyjmuję do wiadomości, iż:</w:t>
      </w:r>
    </w:p>
    <w:p w14:paraId="77D6DE51" w14:textId="77777777" w:rsidR="00D92396" w:rsidRPr="000A2307" w:rsidRDefault="00D92396" w:rsidP="00D9239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moich danych jest:</w:t>
      </w:r>
    </w:p>
    <w:p w14:paraId="091BC224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8F3842C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1223C18" w14:textId="77777777" w:rsidR="00D92396" w:rsidRPr="000A2307" w:rsidRDefault="00D92396" w:rsidP="00D92396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Mogę skontaktować się z Inspektorem Ochrony Danych: </w:t>
      </w:r>
    </w:p>
    <w:p w14:paraId="1968095D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9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14:paraId="473BE172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0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14:paraId="5F449B48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6605F89D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Przetwarzanie moich danych osobowych jest zgodne z prawem i spełnia warunki, o których mowa w art. 6 ust. 1 lit. b) i c)oraz art. 9 ust. 2 lit. a)ogólnego rozporządzenia o ochronie danych RODO;</w:t>
      </w:r>
    </w:p>
    <w:p w14:paraId="0E1F889D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 xml:space="preserve">W zakresie zbioru „Centralny system teleinformatyczny wspierający realizację programów operacyjnych” moje dane osobowe przetwarzane są na podstawie: </w:t>
      </w:r>
    </w:p>
    <w:p w14:paraId="6AC89FE3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0A2307">
        <w:rPr>
          <w:rFonts w:ascii="Times New Roman" w:hAnsi="Times New Roman"/>
        </w:rPr>
        <w:lastRenderedPageBreak/>
        <w:t>Społecznego, Funduszu Spójności i Europejskiego Funduszu Morskiego i Rybackiego oraz uchylającego rozporządzenie Rady (WE) nr 1083/2006,</w:t>
      </w:r>
    </w:p>
    <w:p w14:paraId="2DAAB1CA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087362A2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4D9BA8EF" w14:textId="77777777" w:rsidR="00D92396" w:rsidRPr="000A2307" w:rsidRDefault="00D92396" w:rsidP="00D92396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7ACA89F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moich danych osobowych będą: Instytucja Pośrednicząca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2020, Beneficjent, Partner (jeśli dotyczy) oraz podmioty, które na zlecenie beneficjenta uczestniczą w realizacji projektu. Dane osobowe mogą zostać przekazane podmiotom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świadczącym usługi w związku z realizacją projektu/RPO WD 2014-2020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 lub beneficjenta m.in.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w zakresie badań ewaluacyjnych, kontroli i audytu w ramach RPO WD 2014 – 2020, informacji i promocji projektu/RPO WD 2014-2020;</w:t>
      </w:r>
    </w:p>
    <w:p w14:paraId="65CDC6C2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224EE901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84D8DC0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Administratorzy;</w:t>
      </w:r>
    </w:p>
    <w:p w14:paraId="6243D60A" w14:textId="77777777" w:rsidR="00D92396" w:rsidRPr="000A2307" w:rsidRDefault="00D92396" w:rsidP="00D92396">
      <w:pPr>
        <w:pStyle w:val="Akapitzlist"/>
        <w:numPr>
          <w:ilvl w:val="0"/>
          <w:numId w:val="48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F772EEC" w14:textId="77777777" w:rsidR="00D92396" w:rsidRDefault="00D92396" w:rsidP="00D92396">
      <w:pPr>
        <w:pStyle w:val="Style20"/>
        <w:widowControl/>
        <w:spacing w:line="240" w:lineRule="exact"/>
        <w:ind w:left="720"/>
        <w:rPr>
          <w:rFonts w:ascii="Times New Roman" w:hAnsi="Times New Roman"/>
          <w:sz w:val="22"/>
          <w:szCs w:val="22"/>
        </w:rPr>
      </w:pPr>
    </w:p>
    <w:p w14:paraId="7A500626" w14:textId="77777777" w:rsidR="00D92396" w:rsidRDefault="00D92396" w:rsidP="00D92396">
      <w:pPr>
        <w:pStyle w:val="Style20"/>
        <w:widowControl/>
        <w:spacing w:line="240" w:lineRule="exact"/>
        <w:ind w:left="720"/>
        <w:rPr>
          <w:rFonts w:ascii="Times New Roman" w:hAnsi="Times New Roman"/>
          <w:sz w:val="22"/>
          <w:szCs w:val="22"/>
        </w:rPr>
      </w:pPr>
    </w:p>
    <w:p w14:paraId="6B08C7A7" w14:textId="77777777" w:rsidR="00D92396" w:rsidRPr="000A2307" w:rsidRDefault="00D92396" w:rsidP="00D92396">
      <w:pPr>
        <w:pStyle w:val="Style20"/>
        <w:widowControl/>
        <w:spacing w:line="240" w:lineRule="exact"/>
        <w:ind w:left="720"/>
        <w:rPr>
          <w:rFonts w:ascii="Times New Roman" w:hAnsi="Times New Roman"/>
          <w:sz w:val="22"/>
          <w:szCs w:val="22"/>
        </w:rPr>
      </w:pPr>
    </w:p>
    <w:p w14:paraId="4AE04894" w14:textId="77777777" w:rsidR="00D92396" w:rsidRPr="000A2307" w:rsidRDefault="00D92396" w:rsidP="00D92396">
      <w:pPr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194D39CC" w14:textId="77777777" w:rsidR="00D92396" w:rsidRPr="009E03DB" w:rsidRDefault="00D92396" w:rsidP="00D92396">
      <w:pPr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</w:t>
      </w:r>
      <w:r>
        <w:rPr>
          <w:rFonts w:ascii="Times New Roman" w:hAnsi="Times New Roman"/>
          <w:iCs/>
        </w:rPr>
        <w:t xml:space="preserve">     Data, miejscowość i podpis</w:t>
      </w:r>
    </w:p>
    <w:p w14:paraId="42AF0D64" w14:textId="77777777" w:rsidR="00D92396" w:rsidRDefault="00D92396" w:rsidP="00D92396">
      <w:pPr>
        <w:rPr>
          <w:rFonts w:ascii="Times New Roman" w:hAnsi="Times New Roman"/>
          <w:b/>
        </w:rPr>
      </w:pPr>
    </w:p>
    <w:p w14:paraId="50A19DB4" w14:textId="77777777" w:rsidR="00D92396" w:rsidRPr="000A2307" w:rsidRDefault="00D92396" w:rsidP="00D92396">
      <w:pPr>
        <w:jc w:val="right"/>
        <w:rPr>
          <w:rFonts w:ascii="Times New Roman" w:hAnsi="Times New Roman"/>
          <w:b/>
        </w:rPr>
      </w:pPr>
      <w:r w:rsidRPr="000A2307">
        <w:rPr>
          <w:rFonts w:ascii="Times New Roman" w:hAnsi="Times New Roman"/>
          <w:b/>
        </w:rPr>
        <w:t>Załącznik nr 3</w:t>
      </w:r>
    </w:p>
    <w:p w14:paraId="632BDD34" w14:textId="77777777" w:rsidR="00D92396" w:rsidRPr="000A2307" w:rsidRDefault="00D92396" w:rsidP="00D92396">
      <w:pPr>
        <w:jc w:val="center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Zgoda na przetwarzanie szczególnych kategorii danych osobowych </w:t>
      </w:r>
    </w:p>
    <w:p w14:paraId="24D1F36D" w14:textId="77777777" w:rsidR="00D92396" w:rsidRPr="000A2307" w:rsidRDefault="00D92396" w:rsidP="00D92396">
      <w:pPr>
        <w:rPr>
          <w:rFonts w:ascii="Times New Roman" w:hAnsi="Times New Roman"/>
        </w:rPr>
      </w:pPr>
    </w:p>
    <w:p w14:paraId="257466C7" w14:textId="77777777" w:rsidR="00D92396" w:rsidRPr="000A2307" w:rsidRDefault="00D92396" w:rsidP="00D92396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Świadomie i dobrowolnie wyrażam zgodę na przetwarzanie moich danych osobowych w zakresie </w:t>
      </w:r>
      <w:r w:rsidRPr="000A2307">
        <w:rPr>
          <w:rFonts w:ascii="Times New Roman" w:hAnsi="Times New Roman"/>
          <w:i/>
        </w:rPr>
        <w:t>wynikającym wprost z formularza, załączników do formularza oraz deklaracji uczestnictwa {pod którym zgoda jest zamieszczona]</w:t>
      </w:r>
      <w:r w:rsidRPr="000A2307">
        <w:rPr>
          <w:rFonts w:ascii="Times New Roman" w:hAnsi="Times New Roman"/>
        </w:rPr>
        <w:t>wyłącznie przez:</w:t>
      </w:r>
    </w:p>
    <w:p w14:paraId="7D97B363" w14:textId="77777777" w:rsidR="00D92396" w:rsidRPr="000A2307" w:rsidRDefault="00D92396" w:rsidP="00D9239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 xml:space="preserve">Marszałka Województwa Dolnośląskiego z siedzibą we Wrocławiu 50-411, Wybrzeże </w:t>
      </w:r>
      <w:r w:rsidRPr="000A2307">
        <w:rPr>
          <w:rFonts w:ascii="Times New Roman" w:hAnsi="Times New Roman"/>
          <w:i/>
        </w:rPr>
        <w:br/>
        <w:t>J. Słowackiego 12-14, Urząd Marszałkowski Województwa Dolnośląskiego,</w:t>
      </w:r>
      <w:r w:rsidRPr="000A2307">
        <w:rPr>
          <w:rFonts w:ascii="Times New Roman" w:hAnsi="Times New Roman"/>
        </w:rPr>
        <w:t xml:space="preserve"> oraz</w:t>
      </w:r>
    </w:p>
    <w:p w14:paraId="3FC9C7AA" w14:textId="77777777" w:rsidR="00D92396" w:rsidRPr="000A2307" w:rsidRDefault="00D92396" w:rsidP="00D9239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i/>
        </w:rPr>
      </w:pPr>
      <w:r w:rsidRPr="000A2307">
        <w:rPr>
          <w:rFonts w:ascii="Times New Roman" w:hAnsi="Times New Roman"/>
          <w:i/>
        </w:rPr>
        <w:t xml:space="preserve">ministra właściwego ds. rozwoju regionalnego, mającego siedzibę przy ul. Wspólnej 2/4, </w:t>
      </w:r>
      <w:r w:rsidRPr="000A2307">
        <w:rPr>
          <w:rFonts w:ascii="Times New Roman" w:hAnsi="Times New Roman"/>
          <w:i/>
        </w:rPr>
        <w:br/>
        <w:t>00-926 Warszawa</w:t>
      </w:r>
    </w:p>
    <w:p w14:paraId="3AFD9169" w14:textId="77777777" w:rsidR="00D92396" w:rsidRPr="000A2307" w:rsidRDefault="00D92396" w:rsidP="00D92396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w celach  realizacji projektu </w:t>
      </w:r>
      <w:proofErr w:type="spellStart"/>
      <w:r w:rsidRPr="000A2307">
        <w:rPr>
          <w:rFonts w:ascii="Times New Roman" w:hAnsi="Times New Roman"/>
        </w:rPr>
        <w:t>pn</w:t>
      </w:r>
      <w:proofErr w:type="spellEnd"/>
      <w:r w:rsidRPr="000A2307">
        <w:rPr>
          <w:rFonts w:ascii="Times New Roman" w:hAnsi="Times New Roman"/>
        </w:rPr>
        <w:t xml:space="preserve"> ”</w:t>
      </w:r>
      <w:r>
        <w:rPr>
          <w:rFonts w:ascii="Times New Roman" w:hAnsi="Times New Roman"/>
          <w:bCs/>
        </w:rPr>
        <w:t>Program rozwoju systemu usług asystenckich II</w:t>
      </w:r>
      <w:r w:rsidRPr="000A2307">
        <w:rPr>
          <w:rFonts w:ascii="Times New Roman" w:hAnsi="Times New Roman"/>
        </w:rPr>
        <w:t>”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2CC03C04" w14:textId="77777777" w:rsidR="00D92396" w:rsidRPr="000A2307" w:rsidRDefault="00D92396" w:rsidP="00D92396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ab/>
      </w:r>
      <w:r w:rsidRPr="000A2307">
        <w:rPr>
          <w:rFonts w:ascii="Times New Roman" w:hAnsi="Times New Roman"/>
        </w:rPr>
        <w:t xml:space="preserve">Jednocześnie oświadczam, że zostałam/ </w:t>
      </w:r>
      <w:proofErr w:type="spellStart"/>
      <w:r w:rsidRPr="000A2307">
        <w:rPr>
          <w:rFonts w:ascii="Times New Roman" w:hAnsi="Times New Roman"/>
        </w:rPr>
        <w:t>łem</w:t>
      </w:r>
      <w:proofErr w:type="spellEnd"/>
      <w:r w:rsidRPr="000A2307">
        <w:rPr>
          <w:rFonts w:ascii="Times New Roman" w:hAnsi="Times New Roman"/>
        </w:rPr>
        <w:t xml:space="preserve"> poinformowana/ </w:t>
      </w:r>
      <w:proofErr w:type="spellStart"/>
      <w:r w:rsidRPr="000A2307">
        <w:rPr>
          <w:rFonts w:ascii="Times New Roman" w:hAnsi="Times New Roman"/>
        </w:rPr>
        <w:t>ny</w:t>
      </w:r>
      <w:proofErr w:type="spellEnd"/>
      <w:r w:rsidRPr="000A2307">
        <w:rPr>
          <w:rFonts w:ascii="Times New Roman" w:hAnsi="Times New Roman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65CB3B3E" w14:textId="77777777" w:rsidR="00D92396" w:rsidRPr="000A2307" w:rsidRDefault="00D92396" w:rsidP="00D92396">
      <w:pPr>
        <w:ind w:left="4320" w:firstLine="720"/>
        <w:rPr>
          <w:rFonts w:ascii="Times New Roman" w:hAnsi="Times New Roman"/>
        </w:rPr>
      </w:pPr>
    </w:p>
    <w:p w14:paraId="40ACB8E7" w14:textId="77777777" w:rsidR="00D92396" w:rsidRPr="000A2307" w:rsidRDefault="00D92396" w:rsidP="00D92396">
      <w:pPr>
        <w:ind w:left="4320" w:firstLine="720"/>
        <w:rPr>
          <w:rFonts w:ascii="Times New Roman" w:hAnsi="Times New Roman"/>
        </w:rPr>
      </w:pPr>
    </w:p>
    <w:p w14:paraId="3D3E47AA" w14:textId="77777777" w:rsidR="00D92396" w:rsidRPr="000A2307" w:rsidRDefault="00D92396" w:rsidP="00D92396">
      <w:pPr>
        <w:ind w:left="4320" w:firstLine="720"/>
        <w:rPr>
          <w:rFonts w:ascii="Times New Roman" w:hAnsi="Times New Roman"/>
        </w:rPr>
      </w:pPr>
    </w:p>
    <w:p w14:paraId="1950251E" w14:textId="77777777" w:rsidR="00D92396" w:rsidRPr="000A2307" w:rsidRDefault="00D92396" w:rsidP="00D92396">
      <w:pPr>
        <w:ind w:left="4320" w:firstLine="720"/>
        <w:rPr>
          <w:rFonts w:ascii="Times New Roman" w:hAnsi="Times New Roman"/>
        </w:rPr>
      </w:pPr>
    </w:p>
    <w:p w14:paraId="32ACBA01" w14:textId="77777777" w:rsidR="00D92396" w:rsidRPr="000A2307" w:rsidRDefault="00D92396" w:rsidP="00D92396">
      <w:pPr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2768847E" w14:textId="77777777" w:rsidR="00D92396" w:rsidRPr="000A2307" w:rsidRDefault="00D92396" w:rsidP="00D92396">
      <w:pPr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14:paraId="6FAF9E3A" w14:textId="77777777" w:rsidR="00D92396" w:rsidRPr="000A2307" w:rsidRDefault="00D92396" w:rsidP="00D92396">
      <w:pPr>
        <w:rPr>
          <w:rFonts w:ascii="Times New Roman" w:hAnsi="Times New Roman"/>
        </w:rPr>
      </w:pPr>
    </w:p>
    <w:p w14:paraId="3F5609B6" w14:textId="77777777" w:rsidR="00D92396" w:rsidRPr="000A2307" w:rsidRDefault="00D92396" w:rsidP="00D92396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* Jeżeli zgoda wyrażana jest elektronicznie, system informatyczny powinien przechowywać informacje na temat wyrażenia zgody.</w:t>
      </w:r>
    </w:p>
    <w:p w14:paraId="62BF61A8" w14:textId="77777777" w:rsidR="00D92396" w:rsidRPr="000A2307" w:rsidRDefault="00D92396" w:rsidP="00D92396">
      <w:pPr>
        <w:rPr>
          <w:rFonts w:ascii="Times New Roman" w:hAnsi="Times New Roman"/>
        </w:rPr>
      </w:pPr>
    </w:p>
    <w:p w14:paraId="6312625D" w14:textId="77777777" w:rsidR="00D92396" w:rsidRPr="000A2307" w:rsidRDefault="00D92396" w:rsidP="00D92396">
      <w:pPr>
        <w:spacing w:line="360" w:lineRule="auto"/>
        <w:rPr>
          <w:rFonts w:ascii="Times New Roman" w:hAnsi="Times New Roman"/>
        </w:rPr>
      </w:pPr>
    </w:p>
    <w:p w14:paraId="53547F0C" w14:textId="77777777" w:rsidR="00D92396" w:rsidRPr="000A2307" w:rsidRDefault="00D92396" w:rsidP="00D92396">
      <w:pPr>
        <w:rPr>
          <w:rFonts w:ascii="Times New Roman" w:hAnsi="Times New Roman"/>
        </w:rPr>
      </w:pPr>
    </w:p>
    <w:p w14:paraId="6B9AD376" w14:textId="77777777" w:rsidR="00D92396" w:rsidRPr="000A2307" w:rsidRDefault="00D92396" w:rsidP="00D9239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DAF497C" w14:textId="77777777" w:rsidR="00D92396" w:rsidRPr="000A2307" w:rsidRDefault="00D92396" w:rsidP="00D92396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Załącznik 3a</w:t>
      </w:r>
    </w:p>
    <w:p w14:paraId="38A2D803" w14:textId="77777777" w:rsidR="00D92396" w:rsidRPr="000A2307" w:rsidRDefault="00D92396" w:rsidP="00D92396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5A45CD3F" w14:textId="77777777" w:rsidR="00D92396" w:rsidRPr="000A2307" w:rsidRDefault="00D92396" w:rsidP="00D9239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42DFC1C7" w14:textId="77777777" w:rsidR="00D92396" w:rsidRPr="00515F74" w:rsidRDefault="00D92396" w:rsidP="00D92396">
      <w:pPr>
        <w:jc w:val="center"/>
        <w:rPr>
          <w:rFonts w:ascii="Times New Roman" w:hAnsi="Times New Roman"/>
        </w:rPr>
      </w:pPr>
      <w:r w:rsidRPr="00515F7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Program rozwoju systemu usług asystenckich</w:t>
      </w:r>
      <w:r w:rsidRPr="00515F74">
        <w:rPr>
          <w:rFonts w:ascii="Times New Roman" w:hAnsi="Times New Roman"/>
          <w:b/>
        </w:rPr>
        <w:t xml:space="preserve"> II” </w:t>
      </w:r>
      <w:r>
        <w:rPr>
          <w:rFonts w:ascii="Times New Roman" w:hAnsi="Times New Roman"/>
          <w:b/>
        </w:rPr>
        <w:t>RPDS.09.02.01-02-0022</w:t>
      </w:r>
      <w:r w:rsidRPr="00515F74">
        <w:rPr>
          <w:rFonts w:ascii="Times New Roman" w:hAnsi="Times New Roman"/>
          <w:b/>
        </w:rPr>
        <w:t>/1</w:t>
      </w:r>
      <w:r>
        <w:rPr>
          <w:rFonts w:ascii="Times New Roman" w:hAnsi="Times New Roman"/>
          <w:b/>
        </w:rPr>
        <w:t>7</w:t>
      </w:r>
      <w:r w:rsidRPr="00515F74">
        <w:rPr>
          <w:rFonts w:ascii="Times New Roman" w:hAnsi="Times New Roman"/>
        </w:rPr>
        <w:t xml:space="preserve"> </w:t>
      </w:r>
    </w:p>
    <w:p w14:paraId="1D19CB9B" w14:textId="77777777" w:rsidR="00D92396" w:rsidRDefault="00D92396" w:rsidP="00D92396">
      <w:pPr>
        <w:spacing w:after="0"/>
        <w:jc w:val="center"/>
        <w:rPr>
          <w:rStyle w:val="FontStyle38"/>
          <w:rFonts w:ascii="Times New Roman" w:hAnsi="Times New Roman"/>
        </w:rPr>
      </w:pPr>
      <w:r w:rsidRPr="000A2307">
        <w:rPr>
          <w:rStyle w:val="FontStyle38"/>
          <w:rFonts w:ascii="Times New Roman" w:hAnsi="Times New Roman"/>
        </w:rPr>
        <w:t>Zgodnie z art. 14</w:t>
      </w:r>
      <w:r>
        <w:rPr>
          <w:rStyle w:val="FontStyle38"/>
          <w:rFonts w:ascii="Times New Roman" w:hAnsi="Times New Roman"/>
        </w:rPr>
        <w:t xml:space="preserve"> </w:t>
      </w:r>
      <w:r w:rsidRPr="000A2307">
        <w:rPr>
          <w:rStyle w:val="FontStyle38"/>
          <w:rFonts w:ascii="Times New Roman" w:hAnsi="Times New Roman"/>
        </w:rPr>
        <w:t xml:space="preserve">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 </w:t>
      </w:r>
    </w:p>
    <w:p w14:paraId="01A4CAC3" w14:textId="77777777" w:rsidR="00D92396" w:rsidRPr="000A2307" w:rsidRDefault="00D92396" w:rsidP="00D92396">
      <w:pPr>
        <w:spacing w:after="0"/>
        <w:jc w:val="center"/>
        <w:rPr>
          <w:rStyle w:val="FontStyle38"/>
          <w:rFonts w:ascii="Times New Roman" w:hAnsi="Times New Roman"/>
        </w:rPr>
      </w:pPr>
      <w:r w:rsidRPr="000A2307">
        <w:rPr>
          <w:rStyle w:val="FontStyle38"/>
          <w:rFonts w:ascii="Times New Roman" w:hAnsi="Times New Roman"/>
        </w:rPr>
        <w:t>pn. „</w:t>
      </w:r>
      <w:r>
        <w:rPr>
          <w:rStyle w:val="FontStyle38"/>
          <w:rFonts w:ascii="Times New Roman" w:hAnsi="Times New Roman"/>
        </w:rPr>
        <w:t>Program rozwoju systemu usług asystenckich</w:t>
      </w:r>
      <w:r>
        <w:rPr>
          <w:rFonts w:ascii="Times New Roman" w:hAnsi="Times New Roman"/>
          <w:bCs/>
        </w:rPr>
        <w:t xml:space="preserve"> II</w:t>
      </w:r>
      <w:r w:rsidRPr="000A2307">
        <w:rPr>
          <w:rStyle w:val="FontStyle38"/>
          <w:rFonts w:ascii="Times New Roman" w:hAnsi="Times New Roman"/>
        </w:rPr>
        <w:t>” informuję</w:t>
      </w:r>
      <w:r w:rsidRPr="000A2307">
        <w:rPr>
          <w:rFonts w:ascii="Times New Roman" w:hAnsi="Times New Roman"/>
        </w:rPr>
        <w:t>, że:</w:t>
      </w:r>
    </w:p>
    <w:p w14:paraId="2A0338F6" w14:textId="77777777" w:rsidR="00D92396" w:rsidRPr="000A2307" w:rsidRDefault="00D92396" w:rsidP="00D92396">
      <w:pPr>
        <w:pStyle w:val="Akapitzlist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Pani/ Pana danych jest:</w:t>
      </w:r>
    </w:p>
    <w:p w14:paraId="58AD0FF5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24A0023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6BF3FD81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Inspektor Ochrony Danych dla zbioru: </w:t>
      </w:r>
    </w:p>
    <w:p w14:paraId="0A511FF3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11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14:paraId="65436ED6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2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14:paraId="67000578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06DEC4DC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Przetwarzanie Pani/Pana danych osobowych jest zgodne z prawem i spełnia warunki, o których mowa w art. 6 ust. 1 lit. b) i c)ogólnego rozporządzenia o ochronie danych RODO– dane osobowe są niezbędne dla realizacji </w:t>
      </w:r>
      <w:r w:rsidRPr="000A2307">
        <w:rPr>
          <w:rStyle w:val="FontStyle38"/>
          <w:rFonts w:ascii="Times New Roman" w:hAnsi="Times New Roman"/>
        </w:rPr>
        <w:t>RPO WD 2014 – 2020</w:t>
      </w:r>
      <w:r w:rsidRPr="000A2307">
        <w:rPr>
          <w:rFonts w:ascii="Times New Roman" w:hAnsi="Times New Roman"/>
        </w:rPr>
        <w:t xml:space="preserve"> na podstawie: </w:t>
      </w:r>
    </w:p>
    <w:p w14:paraId="2B32CD7E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7021CA2" w14:textId="77777777" w:rsidR="00D92396" w:rsidRPr="000A2307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07116618" w14:textId="77777777" w:rsidR="00D92396" w:rsidRPr="000A2307" w:rsidRDefault="00D92396" w:rsidP="00D92396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>ustawy z dnia 11 lipca 2014 r. o zasadach realizacji programów w zakresie polityki spójności finansowanych w perspektywie finansowej 2014–2020,</w:t>
      </w:r>
    </w:p>
    <w:p w14:paraId="41866822" w14:textId="77777777" w:rsidR="00D92396" w:rsidRPr="000A2307" w:rsidRDefault="00D92396" w:rsidP="00D92396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C55A9C8" w14:textId="77777777" w:rsidR="00D92396" w:rsidRPr="000A2307" w:rsidRDefault="00D92396" w:rsidP="00D92396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27 sierpnia 2009 r. o finansach publicznych.</w:t>
      </w:r>
    </w:p>
    <w:p w14:paraId="5D5F37CB" w14:textId="77777777" w:rsidR="00D92396" w:rsidRPr="000A2307" w:rsidRDefault="00D92396" w:rsidP="00D92396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 w odniesieniu do zbioru „Centralny system teleinformatyczny wspierający realizację programów operacyjnych” na podstawie:</w:t>
      </w:r>
    </w:p>
    <w:p w14:paraId="28EC544B" w14:textId="77777777" w:rsidR="00D92396" w:rsidRPr="000A2307" w:rsidRDefault="00D92396" w:rsidP="00D92396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D6A8A28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Zakres przetwarzanych danych osobowych obejmuje: dane ujęte w formularzy zgłoszeniowym oraz w załączonych dokumentach do formularza zgłoszeniowego </w:t>
      </w:r>
    </w:p>
    <w:p w14:paraId="4B42C9E4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Pani/ Pana danych osobowych będą: Instytucja Pośrednicząca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2020, Beneficjent, Partner (jeśli dotyczy) oraz podmioty, które na zlecenie beneficjenta uczestniczą w realizacji projektu. Dane osobowe mogą zostać przekazane podmiotom świadczącym usługi w związku z realizacją projektu/RPO WD 2014-2020-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  lub beneficjenta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m.in. w zakresie badań ewaluacyjnych, kontroli i audytu w ramach RPO WD 2014 – 2020, informacji i promocji projektu/RPOWD 2014-2020;</w:t>
      </w:r>
    </w:p>
    <w:p w14:paraId="5C4813DB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Pani/Pana dane osobowe będą przechowywane przez okres niezbędny na potrzeby rozliczenia projektu, na potrzeby rozliczenia i zamknięcia RPO WD 2014 – 2020 </w:t>
      </w:r>
      <w:r w:rsidRPr="000A2307">
        <w:rPr>
          <w:rFonts w:ascii="Times New Roman" w:hAnsi="Times New Roman"/>
          <w:lang w:eastAsia="ar-SA"/>
        </w:rPr>
        <w:t>oraz do czasu zakończenia archiwizowania dokumentacji</w:t>
      </w:r>
      <w:r w:rsidRPr="000A2307">
        <w:rPr>
          <w:rFonts w:ascii="Times New Roman" w:hAnsi="Times New Roman"/>
        </w:rPr>
        <w:t>;</w:t>
      </w:r>
    </w:p>
    <w:p w14:paraId="542EA534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C84A445" w14:textId="77777777" w:rsidR="00D92396" w:rsidRPr="000A2307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279E9F85" w14:textId="77777777" w:rsidR="00D92396" w:rsidRDefault="00D92396" w:rsidP="00D92396">
      <w:pPr>
        <w:pStyle w:val="Akapitzlist"/>
        <w:numPr>
          <w:ilvl w:val="0"/>
          <w:numId w:val="49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Źródłem pochodzenia Pani/Pana danych jest formularz zg</w:t>
      </w:r>
      <w:r>
        <w:rPr>
          <w:rFonts w:ascii="Times New Roman" w:hAnsi="Times New Roman"/>
        </w:rPr>
        <w:t>łoszeniowy wraz z załącznikami.</w:t>
      </w:r>
    </w:p>
    <w:p w14:paraId="26B40797" w14:textId="77777777" w:rsidR="00D92396" w:rsidRPr="009E03DB" w:rsidRDefault="00D92396" w:rsidP="00D92396">
      <w:pPr>
        <w:rPr>
          <w:rFonts w:ascii="Times New Roman" w:hAnsi="Times New Roman"/>
        </w:rPr>
      </w:pPr>
    </w:p>
    <w:p w14:paraId="6393FEF3" w14:textId="77777777" w:rsidR="00D92396" w:rsidRPr="000A2307" w:rsidRDefault="00D92396" w:rsidP="00D92396">
      <w:pPr>
        <w:pStyle w:val="Akapitzlist"/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14:paraId="3FA89AFA" w14:textId="77777777" w:rsidR="00D92396" w:rsidRDefault="00D92396" w:rsidP="00D92396">
      <w:pPr>
        <w:pStyle w:val="Akapitzlist"/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14:paraId="424E3579" w14:textId="77777777" w:rsidR="00D92396" w:rsidRDefault="00D92396" w:rsidP="00D92396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14:paraId="4D6635D4" w14:textId="5EB540F9" w:rsidR="00D92396" w:rsidRDefault="00D92396" w:rsidP="00D92396">
      <w:pPr>
        <w:pStyle w:val="Default"/>
        <w:rPr>
          <w:iCs/>
          <w:color w:val="00000A"/>
          <w:sz w:val="22"/>
          <w:szCs w:val="22"/>
        </w:rPr>
      </w:pPr>
    </w:p>
    <w:p w14:paraId="6A8A7B74" w14:textId="5DAEF9AA" w:rsidR="00D92396" w:rsidRDefault="00D92396" w:rsidP="00D92396">
      <w:pPr>
        <w:pStyle w:val="Default"/>
        <w:rPr>
          <w:iCs/>
          <w:color w:val="00000A"/>
          <w:sz w:val="22"/>
          <w:szCs w:val="22"/>
        </w:rPr>
      </w:pPr>
    </w:p>
    <w:p w14:paraId="1CACD783" w14:textId="77777777" w:rsidR="00D92396" w:rsidRDefault="00D92396" w:rsidP="00D92396">
      <w:pPr>
        <w:pStyle w:val="Default"/>
        <w:rPr>
          <w:iCs/>
          <w:color w:val="00000A"/>
          <w:sz w:val="22"/>
          <w:szCs w:val="22"/>
        </w:rPr>
      </w:pPr>
    </w:p>
    <w:p w14:paraId="652BDBCE" w14:textId="77777777" w:rsidR="00D92396" w:rsidRPr="000A2307" w:rsidRDefault="00D92396" w:rsidP="00D92396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Załącznik 3b</w:t>
      </w:r>
    </w:p>
    <w:p w14:paraId="5E9C6D36" w14:textId="77777777" w:rsidR="00D92396" w:rsidRPr="000A2307" w:rsidRDefault="00D92396" w:rsidP="00D92396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3216A8BA" w14:textId="77777777" w:rsidR="00D92396" w:rsidRDefault="00D92396" w:rsidP="00D9239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14:paraId="2A53C7EE" w14:textId="77777777" w:rsidR="00D92396" w:rsidRPr="009E03DB" w:rsidRDefault="00D92396" w:rsidP="00D92396">
      <w:pPr>
        <w:jc w:val="center"/>
        <w:rPr>
          <w:rFonts w:ascii="Times New Roman" w:hAnsi="Times New Roman"/>
        </w:rPr>
      </w:pPr>
      <w:r w:rsidRPr="00515F7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Program rozwoju systemu usług asystenckich</w:t>
      </w:r>
      <w:r w:rsidRPr="00515F74">
        <w:rPr>
          <w:rFonts w:ascii="Times New Roman" w:hAnsi="Times New Roman"/>
          <w:b/>
        </w:rPr>
        <w:t xml:space="preserve"> II” </w:t>
      </w:r>
      <w:r>
        <w:rPr>
          <w:rFonts w:ascii="Times New Roman" w:hAnsi="Times New Roman"/>
          <w:b/>
        </w:rPr>
        <w:t>RPDS.09.02.01-02-0022</w:t>
      </w:r>
      <w:r w:rsidRPr="00515F74">
        <w:rPr>
          <w:rFonts w:ascii="Times New Roman" w:hAnsi="Times New Roman"/>
          <w:b/>
        </w:rPr>
        <w:t>/1</w:t>
      </w:r>
      <w:r>
        <w:rPr>
          <w:rFonts w:ascii="Times New Roman" w:hAnsi="Times New Roman"/>
          <w:b/>
        </w:rPr>
        <w:t>7</w:t>
      </w:r>
      <w:r w:rsidRPr="00515F74">
        <w:rPr>
          <w:rFonts w:ascii="Times New Roman" w:hAnsi="Times New Roman"/>
        </w:rPr>
        <w:t xml:space="preserve"> </w:t>
      </w:r>
    </w:p>
    <w:p w14:paraId="3BA6E9CE" w14:textId="39752911" w:rsidR="00D92396" w:rsidRPr="00D92396" w:rsidRDefault="00D92396" w:rsidP="00D92396">
      <w:pPr>
        <w:pStyle w:val="Style34"/>
        <w:widowControl/>
        <w:spacing w:line="276" w:lineRule="auto"/>
        <w:jc w:val="both"/>
        <w:rPr>
          <w:rFonts w:ascii="Times New Roman" w:hAnsi="Times New Roman" w:cs="Calibri"/>
          <w:b/>
          <w:bCs/>
          <w:iCs/>
          <w:sz w:val="22"/>
          <w:szCs w:val="22"/>
        </w:rPr>
      </w:pPr>
      <w:r w:rsidRPr="009E03DB">
        <w:rPr>
          <w:rStyle w:val="FontStyle42"/>
          <w:rFonts w:ascii="Times New Roman" w:hAnsi="Times New Roman"/>
        </w:rPr>
        <w:t>Obowiązek informacyjny w przypadku zbierania danych od osoby</w:t>
      </w:r>
      <w:r w:rsidRPr="009E03DB">
        <w:rPr>
          <w:rStyle w:val="FontStyle42"/>
          <w:rFonts w:ascii="Times New Roman" w:hAnsi="Times New Roman"/>
          <w:u w:val="single"/>
        </w:rPr>
        <w:t>,</w:t>
      </w:r>
      <w:r w:rsidRPr="009E03DB">
        <w:rPr>
          <w:rStyle w:val="FontStyle42"/>
          <w:rFonts w:ascii="Times New Roman" w:hAnsi="Times New Roman"/>
        </w:rPr>
        <w:t xml:space="preserve"> której dane dotyczą</w:t>
      </w:r>
    </w:p>
    <w:p w14:paraId="0D644C4C" w14:textId="77777777" w:rsidR="00D92396" w:rsidRDefault="00D92396" w:rsidP="00D92396">
      <w:pPr>
        <w:suppressAutoHyphens/>
        <w:spacing w:after="0" w:line="240" w:lineRule="auto"/>
        <w:jc w:val="both"/>
        <w:rPr>
          <w:rStyle w:val="FontStyle38"/>
          <w:rFonts w:ascii="Times New Roman" w:hAnsi="Times New Roman"/>
        </w:rPr>
      </w:pPr>
      <w:r w:rsidRPr="009E03DB">
        <w:rPr>
          <w:rFonts w:ascii="Times New Roman" w:hAnsi="Times New Roman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9E03DB">
        <w:rPr>
          <w:rStyle w:val="FontStyle38"/>
          <w:rFonts w:ascii="Times New Roman" w:hAnsi="Times New Roman"/>
        </w:rPr>
        <w:t xml:space="preserve">w ramach Regionalnego Programu Operacyjnego Województwa Dolnośląskiego 2014 – 2020 </w:t>
      </w:r>
    </w:p>
    <w:p w14:paraId="5BCFA586" w14:textId="77777777" w:rsidR="00D92396" w:rsidRPr="009E03DB" w:rsidRDefault="00D92396" w:rsidP="00D92396">
      <w:pPr>
        <w:suppressAutoHyphens/>
        <w:spacing w:after="0" w:line="240" w:lineRule="auto"/>
        <w:jc w:val="both"/>
        <w:rPr>
          <w:rStyle w:val="FontStyle38"/>
          <w:rFonts w:ascii="Times New Roman" w:hAnsi="Times New Roman"/>
          <w:lang w:eastAsia="ar-SA"/>
        </w:rPr>
      </w:pPr>
      <w:r w:rsidRPr="009E03DB">
        <w:rPr>
          <w:rStyle w:val="FontStyle38"/>
          <w:rFonts w:ascii="Times New Roman" w:hAnsi="Times New Roman"/>
        </w:rPr>
        <w:t>pn. „Program rozwoju systemu usług asystenckich</w:t>
      </w:r>
      <w:r w:rsidRPr="009E03DB">
        <w:rPr>
          <w:rFonts w:ascii="Times New Roman" w:hAnsi="Times New Roman"/>
          <w:lang w:eastAsia="ar-SA"/>
        </w:rPr>
        <w:t xml:space="preserve"> II</w:t>
      </w:r>
      <w:r w:rsidRPr="009E03DB">
        <w:rPr>
          <w:rStyle w:val="FontStyle38"/>
          <w:rFonts w:ascii="Times New Roman" w:hAnsi="Times New Roman"/>
        </w:rPr>
        <w:t xml:space="preserve">”  </w:t>
      </w:r>
      <w:r w:rsidRPr="009E03DB">
        <w:rPr>
          <w:rFonts w:ascii="Times New Roman" w:hAnsi="Times New Roman"/>
          <w:lang w:eastAsia="ar-SA"/>
        </w:rPr>
        <w:t>przyjmuję do wiadomości, iż:</w:t>
      </w:r>
    </w:p>
    <w:p w14:paraId="480DDC12" w14:textId="77777777" w:rsidR="00D92396" w:rsidRPr="009E03DB" w:rsidRDefault="00D92396" w:rsidP="00D92396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 w:rsidRPr="009E03DB">
        <w:rPr>
          <w:rFonts w:ascii="Times New Roman" w:hAnsi="Times New Roman"/>
        </w:rPr>
        <w:t>Administratorem moich danych jest:</w:t>
      </w:r>
    </w:p>
    <w:p w14:paraId="56C088F0" w14:textId="77777777" w:rsidR="00D92396" w:rsidRPr="009E03DB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33523655" w14:textId="77777777" w:rsidR="00D92396" w:rsidRPr="009E03DB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3FB17DE" w14:textId="77777777" w:rsidR="00D92396" w:rsidRPr="009E03DB" w:rsidRDefault="00D92396" w:rsidP="00D92396">
      <w:pPr>
        <w:pStyle w:val="Akapitzlist"/>
        <w:numPr>
          <w:ilvl w:val="0"/>
          <w:numId w:val="50"/>
        </w:numPr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 xml:space="preserve">Mogę skontaktować się z Inspektorem Ochrony Danych: </w:t>
      </w:r>
    </w:p>
    <w:p w14:paraId="02CF9A4F" w14:textId="77777777" w:rsidR="00D92396" w:rsidRPr="009E03DB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>Baza danych związanych z realizowaniem zadań Instytucji Zarządzającej przez Zarząd Woj</w:t>
      </w:r>
      <w:r w:rsidRPr="009E03DB">
        <w:rPr>
          <w:rFonts w:ascii="Times New Roman" w:hAnsi="Times New Roman"/>
          <w:bCs/>
        </w:rPr>
        <w:t>ewództwa Dolnośląskiego w ramach RPO WD 2014-2020</w:t>
      </w:r>
      <w:r w:rsidRPr="009E03DB">
        <w:rPr>
          <w:rFonts w:ascii="Times New Roman" w:hAnsi="Times New Roman"/>
        </w:rPr>
        <w:t xml:space="preserve">, e-mail </w:t>
      </w:r>
      <w:hyperlink r:id="rId13" w:history="1">
        <w:r w:rsidRPr="009E03DB">
          <w:rPr>
            <w:rStyle w:val="Hipercze"/>
            <w:rFonts w:ascii="Times New Roman" w:hAnsi="Times New Roman"/>
          </w:rPr>
          <w:t>inspektor@umwd.pl</w:t>
        </w:r>
      </w:hyperlink>
      <w:r w:rsidRPr="009E03DB">
        <w:rPr>
          <w:rFonts w:ascii="Times New Roman" w:hAnsi="Times New Roman"/>
        </w:rPr>
        <w:t>;</w:t>
      </w:r>
    </w:p>
    <w:p w14:paraId="715F8982" w14:textId="77777777" w:rsidR="00D92396" w:rsidRPr="009E03DB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4" w:history="1">
        <w:r w:rsidRPr="009E03DB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9E03DB">
        <w:rPr>
          <w:rFonts w:ascii="Times New Roman" w:hAnsi="Times New Roman"/>
          <w:lang w:eastAsia="ar-SA"/>
        </w:rPr>
        <w:t>;</w:t>
      </w:r>
    </w:p>
    <w:p w14:paraId="792B4500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0C02FCD3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Przetwarzanie moich danych osobowych jest zgodne z prawem i spełnia warunki, o których mowa w art. 6 ust. 1 lit. b) i c)oraz art. 9 ust. 2 lit. a)ogólnego rozporządzenia o ochronie danych RODO;</w:t>
      </w:r>
    </w:p>
    <w:p w14:paraId="69A9ECD0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</w:t>
      </w:r>
      <w:r>
        <w:rPr>
          <w:rFonts w:ascii="Times New Roman" w:hAnsi="Times New Roman"/>
        </w:rPr>
        <w:t xml:space="preserve"> </w:t>
      </w:r>
      <w:r w:rsidRPr="009E03DB">
        <w:rPr>
          <w:rFonts w:ascii="Times New Roman" w:hAnsi="Times New Roman"/>
        </w:rPr>
        <w:t xml:space="preserve">W zakresie zbioru „Centralny system teleinformatyczny wspierający realizację programów operacyjnych” moje dane osobowe przetwarzane są na podstawie: </w:t>
      </w:r>
    </w:p>
    <w:p w14:paraId="36EED050" w14:textId="77777777" w:rsidR="00D92396" w:rsidRPr="009E03DB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 xml:space="preserve">rozporządzenia Parlamentu Europejskiego i Rady (UE) nr 1303/2013 z dnia </w:t>
      </w:r>
      <w:r w:rsidRPr="009E03DB">
        <w:rPr>
          <w:rFonts w:ascii="Times New Roman" w:hAnsi="Times New Roman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9E03DB">
        <w:rPr>
          <w:rFonts w:ascii="Times New Roman" w:hAnsi="Times New Roman"/>
        </w:rPr>
        <w:lastRenderedPageBreak/>
        <w:t>Społecznego, Funduszu Spójności i Europejskiego Funduszu Morskiego i Rybackiego oraz uchylającego rozporządzenie Rady (WE) nr 1083/2006,</w:t>
      </w:r>
    </w:p>
    <w:p w14:paraId="02BA645C" w14:textId="77777777" w:rsidR="00D92396" w:rsidRPr="009E03DB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 xml:space="preserve">rozporządzenia Parlamentu Europejskiego i Rady (UE) nr 1304/2013 z dnia </w:t>
      </w:r>
      <w:r w:rsidRPr="009E03DB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43A8C1FD" w14:textId="77777777" w:rsidR="00D92396" w:rsidRPr="009E03DB" w:rsidRDefault="00D92396" w:rsidP="00D92396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3C26D2F7" w14:textId="77777777" w:rsidR="00D92396" w:rsidRPr="009E03DB" w:rsidRDefault="00D92396" w:rsidP="00D92396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9E03DB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8782639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Odbiorcami moich danych osobowych będą: Instytucja Pośrednicząca</w:t>
      </w:r>
      <w:r>
        <w:rPr>
          <w:rFonts w:ascii="Times New Roman" w:hAnsi="Times New Roman"/>
        </w:rPr>
        <w:t xml:space="preserve"> </w:t>
      </w:r>
      <w:r w:rsidRPr="009E03DB">
        <w:rPr>
          <w:rFonts w:ascii="Times New Roman" w:hAnsi="Times New Roman"/>
        </w:rPr>
        <w:t>RPO WD 2014 – 2020, 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9E03DB">
        <w:rPr>
          <w:rFonts w:ascii="Times New Roman" w:hAnsi="Times New Roman"/>
        </w:rPr>
        <w:t>RPO WD 2014 – 2020 lub beneficjenta</w:t>
      </w:r>
      <w:r>
        <w:rPr>
          <w:rFonts w:ascii="Times New Roman" w:hAnsi="Times New Roman"/>
        </w:rPr>
        <w:t xml:space="preserve"> </w:t>
      </w:r>
      <w:r w:rsidRPr="009E03DB">
        <w:rPr>
          <w:rFonts w:ascii="Times New Roman" w:hAnsi="Times New Roman"/>
        </w:rPr>
        <w:t>badania ewaluacyjne, kontrole i audyt w ramach RPO WD 2014 – 2020;</w:t>
      </w:r>
    </w:p>
    <w:p w14:paraId="745F2009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05CF67B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09686DE1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</w:rPr>
        <w:t xml:space="preserve"> </w:t>
      </w:r>
      <w:r w:rsidRPr="009E03DB">
        <w:rPr>
          <w:rFonts w:ascii="Times New Roman" w:hAnsi="Times New Roman"/>
        </w:rPr>
        <w:t>Administratorzy;</w:t>
      </w:r>
    </w:p>
    <w:p w14:paraId="064C1621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2FF9931F" w14:textId="77777777" w:rsidR="00D92396" w:rsidRPr="009E03DB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Fonts w:ascii="Times New Roman" w:hAnsi="Times New Roman"/>
        </w:rPr>
      </w:pPr>
      <w:r w:rsidRPr="009E03DB">
        <w:rPr>
          <w:rFonts w:ascii="Times New Roman" w:hAnsi="Times New Roman"/>
        </w:rPr>
        <w:t>Moje dane nie będą przekazywane do państwa trzeciego lub organizacji międzynarodowej;</w:t>
      </w:r>
    </w:p>
    <w:p w14:paraId="218EC6EB" w14:textId="271A5D2C" w:rsidR="00D92396" w:rsidRPr="00D92396" w:rsidRDefault="00D92396" w:rsidP="00D92396">
      <w:pPr>
        <w:pStyle w:val="Akapitzlist"/>
        <w:numPr>
          <w:ilvl w:val="0"/>
          <w:numId w:val="50"/>
        </w:numPr>
        <w:spacing w:after="0"/>
        <w:ind w:left="360"/>
        <w:rPr>
          <w:rStyle w:val="FontStyle37"/>
          <w:rFonts w:ascii="Times New Roman" w:hAnsi="Times New Roman" w:cs="Times New Roman"/>
          <w:b w:val="0"/>
          <w:bCs w:val="0"/>
        </w:rPr>
      </w:pPr>
      <w:r w:rsidRPr="009E03DB">
        <w:rPr>
          <w:rFonts w:ascii="Times New Roman" w:hAnsi="Times New Roman"/>
        </w:rPr>
        <w:t>Moje dane nie będą podlegały zautomatyzowanemu podejmowaniu decyzji, w tym również w formie profilowania.</w:t>
      </w:r>
    </w:p>
    <w:p w14:paraId="7D71EAAD" w14:textId="77777777" w:rsidR="00D92396" w:rsidRPr="009E03DB" w:rsidRDefault="00D92396" w:rsidP="00D92396">
      <w:pPr>
        <w:spacing w:after="0"/>
        <w:jc w:val="right"/>
        <w:rPr>
          <w:rFonts w:ascii="Times New Roman" w:hAnsi="Times New Roman"/>
        </w:rPr>
      </w:pPr>
      <w:r w:rsidRPr="009E03DB">
        <w:rPr>
          <w:rFonts w:ascii="Times New Roman" w:hAnsi="Times New Roman"/>
        </w:rPr>
        <w:t>……..............................................</w:t>
      </w:r>
    </w:p>
    <w:p w14:paraId="1644EFBA" w14:textId="77777777" w:rsidR="00D92396" w:rsidRPr="009E03DB" w:rsidRDefault="00D92396" w:rsidP="00D92396">
      <w:pPr>
        <w:spacing w:after="60"/>
        <w:jc w:val="right"/>
        <w:rPr>
          <w:rFonts w:ascii="Times New Roman" w:hAnsi="Times New Roman"/>
          <w:iCs/>
        </w:rPr>
      </w:pPr>
      <w:r w:rsidRPr="009E03DB">
        <w:rPr>
          <w:rFonts w:ascii="Times New Roman" w:hAnsi="Times New Roman"/>
          <w:iCs/>
        </w:rPr>
        <w:t xml:space="preserve">                     Data, miejscowość i podpis </w:t>
      </w:r>
    </w:p>
    <w:p w14:paraId="701F2FCC" w14:textId="77777777" w:rsidR="00D92396" w:rsidRDefault="00D92396" w:rsidP="001000FB">
      <w:pPr>
        <w:spacing w:after="0"/>
        <w:rPr>
          <w:rFonts w:ascii="Times New Roman" w:hAnsi="Times New Roman"/>
        </w:rPr>
      </w:pPr>
    </w:p>
    <w:p w14:paraId="03824E66" w14:textId="39064784" w:rsidR="002444BC" w:rsidRDefault="002444BC" w:rsidP="001000FB">
      <w:pPr>
        <w:spacing w:after="0"/>
        <w:rPr>
          <w:rFonts w:ascii="Times New Roman" w:hAnsi="Times New Roman"/>
        </w:rPr>
      </w:pPr>
    </w:p>
    <w:p w14:paraId="6CEC9EDD" w14:textId="4C9777C0" w:rsidR="002444BC" w:rsidRDefault="002444BC" w:rsidP="001000FB">
      <w:pPr>
        <w:spacing w:after="0"/>
        <w:rPr>
          <w:rFonts w:ascii="Times New Roman" w:hAnsi="Times New Roman"/>
        </w:rPr>
      </w:pPr>
    </w:p>
    <w:p w14:paraId="69D9D724" w14:textId="651F6A79" w:rsidR="002444BC" w:rsidRDefault="002444BC" w:rsidP="001000FB">
      <w:pPr>
        <w:spacing w:after="0"/>
        <w:rPr>
          <w:rFonts w:ascii="Times New Roman" w:hAnsi="Times New Roman"/>
        </w:rPr>
      </w:pPr>
    </w:p>
    <w:p w14:paraId="0144A177" w14:textId="40F30F39" w:rsidR="002444BC" w:rsidRDefault="002444BC" w:rsidP="001000FB">
      <w:pPr>
        <w:spacing w:after="0"/>
        <w:rPr>
          <w:rFonts w:ascii="Times New Roman" w:hAnsi="Times New Roman"/>
        </w:rPr>
      </w:pPr>
    </w:p>
    <w:p w14:paraId="6F9AA557" w14:textId="77777777" w:rsidR="00E71CC2" w:rsidRPr="00CB3A15" w:rsidRDefault="00E71CC2" w:rsidP="002444BC">
      <w:pPr>
        <w:spacing w:after="0"/>
        <w:jc w:val="right"/>
        <w:rPr>
          <w:rFonts w:ascii="Times New Roman" w:hAnsi="Times New Roman"/>
        </w:rPr>
      </w:pPr>
    </w:p>
    <w:sectPr w:rsidR="00E71CC2" w:rsidRPr="00CB3A15" w:rsidSect="00ED1580">
      <w:headerReference w:type="default" r:id="rId15"/>
      <w:footerReference w:type="even" r:id="rId16"/>
      <w:footerReference w:type="default" r:id="rId17"/>
      <w:pgSz w:w="11906" w:h="16838"/>
      <w:pgMar w:top="2102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B55D2" w14:textId="77777777" w:rsidR="001D2C52" w:rsidRDefault="001D2C52" w:rsidP="001B2E3F">
      <w:pPr>
        <w:spacing w:after="0" w:line="240" w:lineRule="auto"/>
      </w:pPr>
      <w:r>
        <w:separator/>
      </w:r>
    </w:p>
  </w:endnote>
  <w:endnote w:type="continuationSeparator" w:id="0">
    <w:p w14:paraId="56ABD883" w14:textId="77777777" w:rsidR="001D2C52" w:rsidRDefault="001D2C52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0329" w14:textId="77777777"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D7ED" w14:textId="77777777" w:rsidR="00AA4DEF" w:rsidRDefault="001B5CB6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95008B" wp14:editId="26429443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C5854" w14:textId="77777777"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14:paraId="79E5717E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  <w:r w:rsidR="001B5CB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J</w:t>
                          </w:r>
                        </w:p>
                        <w:p w14:paraId="723FECF3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14:paraId="197221FD" w14:textId="77777777"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14:paraId="4A8E9631" w14:textId="77777777"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500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14:paraId="464C5854" w14:textId="77777777"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14:paraId="79E5717E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  <w:r w:rsidR="001B5CB6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J</w:t>
                    </w:r>
                  </w:p>
                  <w:p w14:paraId="723FECF3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14:paraId="197221FD" w14:textId="77777777"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14:paraId="4A8E9631" w14:textId="77777777"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 wp14:anchorId="633E97EB" wp14:editId="7356FA72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 wp14:anchorId="6AD2CCB7" wp14:editId="34047880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2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8F8F42" wp14:editId="607798C3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CB1BB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14:paraId="5E7B0C2D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14:paraId="318F11DC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14:paraId="58ACF3E5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14:paraId="7E158343" w14:textId="77777777"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14:paraId="1A5990D6" w14:textId="77777777"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F8F42"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14:paraId="273CB1BB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14:paraId="5E7B0C2D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14:paraId="318F11DC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14:paraId="58ACF3E5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14:paraId="7E158343" w14:textId="77777777"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14:paraId="1A5990D6" w14:textId="77777777"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C5D1C" wp14:editId="2BFCE712">
              <wp:simplePos x="0" y="0"/>
              <wp:positionH relativeFrom="column">
                <wp:posOffset>-352425</wp:posOffset>
              </wp:positionH>
              <wp:positionV relativeFrom="paragraph">
                <wp:posOffset>-199390</wp:posOffset>
              </wp:positionV>
              <wp:extent cx="6591300" cy="0"/>
              <wp:effectExtent l="9525" t="10160" r="9525" b="8890"/>
              <wp:wrapNone/>
              <wp:docPr id="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C90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15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QV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Jq5nnTIphOZirV3V5CDu1Z0kW4OEzGss&#10;Kua5PxwVAMYuInwT4hZGQeZN91lSOIN3VvoGHkrdOkhoDTp4nY4XndjBIgIfJ+NZfBOB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"/>
          </w:pict>
        </mc:Fallback>
      </mc:AlternateContent>
    </w:r>
  </w:p>
  <w:p w14:paraId="3FC99496" w14:textId="77777777"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14:paraId="33561124" w14:textId="77777777"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14:paraId="07DC52F8" w14:textId="77777777"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14:paraId="2A67B31C" w14:textId="77777777"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2F84F" w14:textId="77777777" w:rsidR="001D2C52" w:rsidRDefault="001D2C52" w:rsidP="001B2E3F">
      <w:pPr>
        <w:spacing w:after="0" w:line="240" w:lineRule="auto"/>
      </w:pPr>
      <w:r>
        <w:separator/>
      </w:r>
    </w:p>
  </w:footnote>
  <w:footnote w:type="continuationSeparator" w:id="0">
    <w:p w14:paraId="585410EE" w14:textId="77777777" w:rsidR="001D2C52" w:rsidRDefault="001D2C52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7AD3" w14:textId="77777777"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 wp14:anchorId="165BD0AE" wp14:editId="5B6169B8">
          <wp:extent cx="5753100" cy="5715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A7E0" w14:textId="77777777" w:rsidR="001B2E3F" w:rsidRDefault="001B2E3F">
    <w:pPr>
      <w:pStyle w:val="Nagwek"/>
    </w:pPr>
  </w:p>
  <w:p w14:paraId="3F2F1132" w14:textId="77777777" w:rsidR="00AC1723" w:rsidRPr="00F33DE6" w:rsidRDefault="001B5CB6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b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3218EC3" wp14:editId="796E9D49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B3F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  <w:r w:rsidR="00526FE5">
      <w:rPr>
        <w:rFonts w:ascii="Tahoma" w:hAnsi="Tahoma" w:cs="Tahoma"/>
        <w:b/>
        <w:sz w:val="14"/>
        <w:szCs w:val="14"/>
      </w:rPr>
      <w:t>PRO</w:t>
    </w:r>
    <w:r w:rsidR="000501C7">
      <w:rPr>
        <w:rFonts w:ascii="Tahoma" w:hAnsi="Tahoma" w:cs="Tahoma"/>
        <w:b/>
        <w:sz w:val="14"/>
        <w:szCs w:val="14"/>
      </w:rPr>
      <w:t>G</w:t>
    </w:r>
    <w:r w:rsidR="00526FE5">
      <w:rPr>
        <w:rFonts w:ascii="Tahoma" w:hAnsi="Tahoma" w:cs="Tahoma"/>
        <w:b/>
        <w:sz w:val="14"/>
        <w:szCs w:val="14"/>
      </w:rPr>
      <w:t>RAM ROZWO</w:t>
    </w:r>
    <w:r w:rsidR="000501C7">
      <w:rPr>
        <w:rFonts w:ascii="Tahoma" w:hAnsi="Tahoma" w:cs="Tahoma"/>
        <w:b/>
        <w:sz w:val="14"/>
        <w:szCs w:val="14"/>
      </w:rPr>
      <w:t>J</w:t>
    </w:r>
    <w:r w:rsidR="00526FE5">
      <w:rPr>
        <w:rFonts w:ascii="Tahoma" w:hAnsi="Tahoma" w:cs="Tahoma"/>
        <w:b/>
        <w:sz w:val="14"/>
        <w:szCs w:val="14"/>
      </w:rPr>
      <w:t>U</w:t>
    </w:r>
    <w:r w:rsidR="00D460F8">
      <w:rPr>
        <w:rFonts w:ascii="Tahoma" w:hAnsi="Tahoma" w:cs="Tahoma"/>
        <w:b/>
        <w:sz w:val="14"/>
        <w:szCs w:val="14"/>
      </w:rPr>
      <w:t xml:space="preserve"> </w:t>
    </w:r>
    <w:r w:rsidR="00526FE5">
      <w:rPr>
        <w:rFonts w:ascii="Tahoma" w:hAnsi="Tahoma" w:cs="Tahoma"/>
        <w:b/>
        <w:sz w:val="14"/>
        <w:szCs w:val="14"/>
      </w:rPr>
      <w:t xml:space="preserve">SYSTEMU USŁUG ASYSTENCKICH </w:t>
    </w:r>
    <w:r w:rsidR="00D666E3">
      <w:rPr>
        <w:rFonts w:ascii="Tahoma" w:hAnsi="Tahoma" w:cs="Tahoma"/>
        <w:b/>
        <w:sz w:val="14"/>
        <w:szCs w:val="14"/>
      </w:rPr>
      <w:t>II</w:t>
    </w:r>
  </w:p>
  <w:p w14:paraId="0BB37652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Projekt współfinansowany jest ze środków Unii Europejskiej w ramach Europejskiego Funduszu Społecznego</w:t>
    </w:r>
  </w:p>
  <w:p w14:paraId="7ECEE261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 xml:space="preserve"> RPO WD na lata 2014-2020, Oś priorytetowa 9 Włączenie społeczne, </w:t>
    </w:r>
  </w:p>
  <w:p w14:paraId="61CFA516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Działanie 9.2 Dostęp do wysokiej jakości usług społecznych</w:t>
    </w:r>
  </w:p>
  <w:p w14:paraId="75FD34F3" w14:textId="77777777" w:rsidR="00AC1723" w:rsidRDefault="00AC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B0A0E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FD1808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A30A7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8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3"/>
  </w:num>
  <w:num w:numId="19">
    <w:abstractNumId w:val="21"/>
  </w:num>
  <w:num w:numId="20">
    <w:abstractNumId w:val="39"/>
  </w:num>
  <w:num w:numId="21">
    <w:abstractNumId w:val="20"/>
  </w:num>
  <w:num w:numId="22">
    <w:abstractNumId w:val="13"/>
  </w:num>
  <w:num w:numId="23">
    <w:abstractNumId w:val="28"/>
  </w:num>
  <w:num w:numId="24">
    <w:abstractNumId w:val="23"/>
    <w:lvlOverride w:ilvl="0">
      <w:lvl w:ilvl="0">
        <w:numFmt w:val="lowerLetter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36"/>
    <w:lvlOverride w:ilvl="0">
      <w:lvl w:ilvl="0">
        <w:numFmt w:val="lowerLetter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lowerLetter"/>
        <w:lvlText w:val="%1."/>
        <w:lvlJc w:val="left"/>
      </w:lvl>
    </w:lvlOverride>
  </w:num>
  <w:num w:numId="31">
    <w:abstractNumId w:val="10"/>
    <w:lvlOverride w:ilvl="0">
      <w:lvl w:ilvl="0">
        <w:numFmt w:val="lowerLetter"/>
        <w:lvlText w:val="%1."/>
        <w:lvlJc w:val="left"/>
      </w:lvl>
    </w:lvlOverride>
  </w:num>
  <w:num w:numId="32">
    <w:abstractNumId w:val="41"/>
    <w:lvlOverride w:ilvl="0">
      <w:lvl w:ilvl="0">
        <w:numFmt w:val="lowerLetter"/>
        <w:lvlText w:val="%1."/>
        <w:lvlJc w:val="left"/>
      </w:lvl>
    </w:lvlOverride>
  </w:num>
  <w:num w:numId="33">
    <w:abstractNumId w:val="38"/>
  </w:num>
  <w:num w:numId="34">
    <w:abstractNumId w:val="38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3"/>
  </w:num>
  <w:num w:numId="36">
    <w:abstractNumId w:val="24"/>
  </w:num>
  <w:num w:numId="37">
    <w:abstractNumId w:val="8"/>
    <w:lvlOverride w:ilvl="0">
      <w:lvl w:ilvl="0">
        <w:numFmt w:val="decimal"/>
        <w:lvlText w:val="%1."/>
        <w:lvlJc w:val="left"/>
      </w:lvl>
    </w:lvlOverride>
  </w:num>
  <w:num w:numId="38">
    <w:abstractNumId w:val="8"/>
    <w:lvlOverride w:ilvl="0">
      <w:lvl w:ilvl="0">
        <w:numFmt w:val="decimal"/>
        <w:lvlText w:val="%1."/>
        <w:lvlJc w:val="left"/>
      </w:lvl>
    </w:lvlOverride>
  </w:num>
  <w:num w:numId="39">
    <w:abstractNumId w:val="40"/>
    <w:lvlOverride w:ilvl="0">
      <w:lvl w:ilvl="0">
        <w:numFmt w:val="decimal"/>
        <w:lvlText w:val="%1."/>
        <w:lvlJc w:val="left"/>
      </w:lvl>
    </w:lvlOverride>
  </w:num>
  <w:num w:numId="40">
    <w:abstractNumId w:val="40"/>
    <w:lvlOverride w:ilvl="0">
      <w:lvl w:ilvl="0">
        <w:numFmt w:val="decimal"/>
        <w:lvlText w:val="%1."/>
        <w:lvlJc w:val="left"/>
      </w:lvl>
    </w:lvlOverride>
  </w:num>
  <w:num w:numId="41">
    <w:abstractNumId w:val="40"/>
    <w:lvlOverride w:ilvl="0">
      <w:lvl w:ilvl="0">
        <w:numFmt w:val="decimal"/>
        <w:lvlText w:val="%1."/>
        <w:lvlJc w:val="left"/>
      </w:lvl>
    </w:lvlOverride>
  </w:num>
  <w:num w:numId="42">
    <w:abstractNumId w:val="30"/>
    <w:lvlOverride w:ilvl="0">
      <w:lvl w:ilvl="0">
        <w:numFmt w:val="lowerLetter"/>
        <w:lvlText w:val="%1."/>
        <w:lvlJc w:val="left"/>
      </w:lvl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  <w:num w:numId="47">
    <w:abstractNumId w:val="0"/>
  </w:num>
  <w:num w:numId="48">
    <w:abstractNumId w:val="35"/>
  </w:num>
  <w:num w:numId="49">
    <w:abstractNumId w:val="2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0060E"/>
    <w:rsid w:val="000162F0"/>
    <w:rsid w:val="000501C7"/>
    <w:rsid w:val="00070F9F"/>
    <w:rsid w:val="00076E9A"/>
    <w:rsid w:val="000A0CF4"/>
    <w:rsid w:val="001000FB"/>
    <w:rsid w:val="0013180F"/>
    <w:rsid w:val="00134AF5"/>
    <w:rsid w:val="001465FE"/>
    <w:rsid w:val="0015727F"/>
    <w:rsid w:val="001911E6"/>
    <w:rsid w:val="001952A9"/>
    <w:rsid w:val="001B2E3F"/>
    <w:rsid w:val="001B5CB6"/>
    <w:rsid w:val="001D2C52"/>
    <w:rsid w:val="002371D5"/>
    <w:rsid w:val="002444BC"/>
    <w:rsid w:val="002B303E"/>
    <w:rsid w:val="00330CE2"/>
    <w:rsid w:val="003B5230"/>
    <w:rsid w:val="003E0FB9"/>
    <w:rsid w:val="00402A57"/>
    <w:rsid w:val="00434AC6"/>
    <w:rsid w:val="00441647"/>
    <w:rsid w:val="00450B68"/>
    <w:rsid w:val="004C30EF"/>
    <w:rsid w:val="004C378B"/>
    <w:rsid w:val="005264CC"/>
    <w:rsid w:val="00526FE5"/>
    <w:rsid w:val="0055451C"/>
    <w:rsid w:val="00566B0C"/>
    <w:rsid w:val="005F12FC"/>
    <w:rsid w:val="00602762"/>
    <w:rsid w:val="0060296E"/>
    <w:rsid w:val="00637802"/>
    <w:rsid w:val="00642750"/>
    <w:rsid w:val="00646F34"/>
    <w:rsid w:val="00660E2F"/>
    <w:rsid w:val="007041EE"/>
    <w:rsid w:val="0070605C"/>
    <w:rsid w:val="00713059"/>
    <w:rsid w:val="00734F97"/>
    <w:rsid w:val="0073689D"/>
    <w:rsid w:val="007B1B20"/>
    <w:rsid w:val="00855EFC"/>
    <w:rsid w:val="00906044"/>
    <w:rsid w:val="00910A04"/>
    <w:rsid w:val="00964046"/>
    <w:rsid w:val="009D5322"/>
    <w:rsid w:val="00A34476"/>
    <w:rsid w:val="00A3667C"/>
    <w:rsid w:val="00A40BB0"/>
    <w:rsid w:val="00A83CDE"/>
    <w:rsid w:val="00A86B3E"/>
    <w:rsid w:val="00AA4DEF"/>
    <w:rsid w:val="00AC1723"/>
    <w:rsid w:val="00B22118"/>
    <w:rsid w:val="00B30382"/>
    <w:rsid w:val="00B50AD6"/>
    <w:rsid w:val="00C13DE6"/>
    <w:rsid w:val="00C64F26"/>
    <w:rsid w:val="00C965C8"/>
    <w:rsid w:val="00D03EF4"/>
    <w:rsid w:val="00D04BCB"/>
    <w:rsid w:val="00D21195"/>
    <w:rsid w:val="00D33CE2"/>
    <w:rsid w:val="00D460F8"/>
    <w:rsid w:val="00D474F0"/>
    <w:rsid w:val="00D62230"/>
    <w:rsid w:val="00D666E3"/>
    <w:rsid w:val="00D92396"/>
    <w:rsid w:val="00D979C5"/>
    <w:rsid w:val="00DD6C61"/>
    <w:rsid w:val="00E23070"/>
    <w:rsid w:val="00E23D2A"/>
    <w:rsid w:val="00E62395"/>
    <w:rsid w:val="00E661D9"/>
    <w:rsid w:val="00E71CC2"/>
    <w:rsid w:val="00E82B84"/>
    <w:rsid w:val="00ED1580"/>
    <w:rsid w:val="00F32AEE"/>
    <w:rsid w:val="00F33DE6"/>
    <w:rsid w:val="00F96958"/>
    <w:rsid w:val="00FE031F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42A2"/>
  <w15:docId w15:val="{B323E950-38BE-4687-8A57-8761F78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D6C61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DD6C61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DD6C61"/>
    <w:rPr>
      <w:vertAlign w:val="superscript"/>
    </w:rPr>
  </w:style>
  <w:style w:type="character" w:customStyle="1" w:styleId="TekstpodstawowyZnak">
    <w:name w:val="Tekst podstawowy Znak"/>
    <w:link w:val="Tekstpodstawowy"/>
    <w:uiPriority w:val="1"/>
    <w:rsid w:val="00DD6C6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D6C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D6C61"/>
    <w:rPr>
      <w:rFonts w:ascii="Calibri" w:eastAsia="Calibri" w:hAnsi="Calibri" w:cs="Times New Roman"/>
      <w:color w:val="00000A"/>
    </w:rPr>
  </w:style>
  <w:style w:type="paragraph" w:styleId="Bezodstpw">
    <w:name w:val="No Spacing"/>
    <w:link w:val="BezodstpwZnak"/>
    <w:uiPriority w:val="1"/>
    <w:qFormat/>
    <w:rsid w:val="00DD6C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6C61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92396"/>
    <w:pPr>
      <w:ind w:left="720"/>
      <w:contextualSpacing/>
    </w:pPr>
  </w:style>
  <w:style w:type="paragraph" w:customStyle="1" w:styleId="Default">
    <w:name w:val="Default"/>
    <w:qFormat/>
    <w:rsid w:val="00D9239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D92396"/>
    <w:rPr>
      <w:rFonts w:ascii="Calibri" w:eastAsia="Calibri" w:hAnsi="Calibri" w:cs="Times New Roman"/>
      <w:color w:val="00000A"/>
    </w:rPr>
  </w:style>
  <w:style w:type="paragraph" w:customStyle="1" w:styleId="Style4">
    <w:name w:val="Style4"/>
    <w:basedOn w:val="Normalny"/>
    <w:uiPriority w:val="99"/>
    <w:rsid w:val="00D9239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color w:val="auto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923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auto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9239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color w:val="auto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D92396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92396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D923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D92396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iod@miir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umwd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od@miir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iod@miir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4294941379</TotalTime>
  <Pages>10</Pages>
  <Words>3591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Węgrzyn</cp:lastModifiedBy>
  <cp:revision>2</cp:revision>
  <cp:lastPrinted>2019-11-12T10:58:00Z</cp:lastPrinted>
  <dcterms:created xsi:type="dcterms:W3CDTF">2020-12-31T10:48:00Z</dcterms:created>
  <dcterms:modified xsi:type="dcterms:W3CDTF">2020-12-31T10:48:00Z</dcterms:modified>
</cp:coreProperties>
</file>