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C9F24" w14:textId="0245DAF2" w:rsidR="005D12D5" w:rsidRPr="00B63FC3" w:rsidRDefault="005D12D5" w:rsidP="00B63FC3">
      <w:pPr>
        <w:pStyle w:val="Bezodstpw"/>
        <w:spacing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B63FC3">
        <w:rPr>
          <w:rFonts w:ascii="Times New Roman" w:hAnsi="Times New Roman"/>
          <w:b/>
          <w:bCs/>
          <w:sz w:val="20"/>
          <w:szCs w:val="20"/>
        </w:rPr>
        <w:t xml:space="preserve">Informacja o </w:t>
      </w:r>
      <w:r w:rsidR="00177BDC">
        <w:rPr>
          <w:rFonts w:ascii="Times New Roman" w:hAnsi="Times New Roman"/>
          <w:b/>
          <w:bCs/>
          <w:sz w:val="20"/>
          <w:szCs w:val="20"/>
        </w:rPr>
        <w:t>czwartej</w:t>
      </w:r>
      <w:r w:rsidRPr="00B63FC3">
        <w:rPr>
          <w:rFonts w:ascii="Times New Roman" w:hAnsi="Times New Roman"/>
          <w:b/>
          <w:bCs/>
          <w:sz w:val="20"/>
          <w:szCs w:val="20"/>
        </w:rPr>
        <w:t xml:space="preserve">  dokonanej zmianie </w:t>
      </w:r>
      <w:r w:rsidRPr="00B63FC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regulaminu  </w:t>
      </w:r>
      <w:r w:rsidR="00B63FC3" w:rsidRPr="00B63FC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subsydiowanego zatrudnienia -prac interwencyjnych </w:t>
      </w:r>
      <w:r w:rsidRPr="00B63FC3">
        <w:rPr>
          <w:rFonts w:ascii="Times New Roman" w:hAnsi="Times New Roman"/>
          <w:b/>
          <w:bCs/>
          <w:sz w:val="20"/>
          <w:szCs w:val="20"/>
          <w:lang w:eastAsia="pl-PL"/>
        </w:rPr>
        <w:t>w projekcie „</w:t>
      </w:r>
      <w:r w:rsidR="00251E7B" w:rsidRPr="00B63FC3">
        <w:rPr>
          <w:rFonts w:ascii="Times New Roman" w:hAnsi="Times New Roman"/>
          <w:b/>
          <w:bCs/>
          <w:sz w:val="20"/>
          <w:szCs w:val="20"/>
          <w:lang w:eastAsia="pl-PL"/>
        </w:rPr>
        <w:t>Otwórz się na zmiany II</w:t>
      </w:r>
      <w:r w:rsidRPr="00B63FC3">
        <w:rPr>
          <w:rFonts w:ascii="Times New Roman" w:hAnsi="Times New Roman"/>
          <w:b/>
          <w:bCs/>
          <w:sz w:val="20"/>
          <w:szCs w:val="20"/>
          <w:lang w:eastAsia="pl-PL"/>
        </w:rPr>
        <w:t>”</w:t>
      </w:r>
    </w:p>
    <w:p w14:paraId="0FB0CD1A" w14:textId="2D7E0000" w:rsidR="00B63FC3" w:rsidRPr="00B63FC3" w:rsidRDefault="00B63FC3" w:rsidP="00B63FC3">
      <w:pPr>
        <w:pStyle w:val="Bezodstpw"/>
        <w:spacing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sz w:val="20"/>
          <w:szCs w:val="20"/>
          <w:lang w:eastAsia="pl-PL"/>
        </w:rPr>
        <w:t>r</w:t>
      </w:r>
      <w:r w:rsidR="005D12D5" w:rsidRPr="00B63FC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ealizowanego przez fundację „Razem” </w:t>
      </w:r>
      <w:r w:rsidR="004A17B1">
        <w:rPr>
          <w:rFonts w:ascii="Times New Roman" w:hAnsi="Times New Roman"/>
          <w:b/>
          <w:bCs/>
          <w:sz w:val="20"/>
          <w:szCs w:val="20"/>
          <w:lang w:eastAsia="pl-PL"/>
        </w:rPr>
        <w:t>w</w:t>
      </w:r>
      <w:r w:rsidRPr="00B63FC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Partnerstwie z Powiatem Kłodzkim,</w:t>
      </w:r>
    </w:p>
    <w:p w14:paraId="6639E30B" w14:textId="50806AA3" w:rsidR="00B63FC3" w:rsidRPr="00B63FC3" w:rsidRDefault="00B63FC3" w:rsidP="00B63FC3">
      <w:pPr>
        <w:pStyle w:val="Bezodstpw"/>
        <w:spacing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sz w:val="20"/>
          <w:szCs w:val="20"/>
          <w:lang w:eastAsia="pl-PL"/>
        </w:rPr>
        <w:t>w</w:t>
      </w:r>
      <w:r w:rsidRPr="00B63FC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imieniu którego Realizatorem jest  Powiatowy Urząd Pracy w Kłodzku ,</w:t>
      </w:r>
    </w:p>
    <w:p w14:paraId="72A1F8EC" w14:textId="5D10BD45" w:rsidR="005D12D5" w:rsidRPr="00B63FC3" w:rsidRDefault="00B63FC3" w:rsidP="00B63FC3">
      <w:pPr>
        <w:pStyle w:val="Bezodstpw"/>
        <w:spacing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B63FC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w </w:t>
      </w:r>
      <w:r w:rsidR="005D12D5" w:rsidRPr="00B63FC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ramach RPO WD 2014-2020 </w:t>
      </w:r>
      <w:r w:rsidR="006B0DAF" w:rsidRPr="00B63FC3">
        <w:rPr>
          <w:rFonts w:ascii="Times New Roman" w:hAnsi="Times New Roman"/>
          <w:b/>
          <w:bCs/>
          <w:sz w:val="20"/>
          <w:szCs w:val="20"/>
          <w:lang w:eastAsia="pl-PL"/>
        </w:rPr>
        <w:t>w</w:t>
      </w:r>
      <w:r w:rsidR="005D12D5" w:rsidRPr="00B63FC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spółfinansowanego ze </w:t>
      </w:r>
      <w:r w:rsidR="006B0DAF" w:rsidRPr="00B63FC3">
        <w:rPr>
          <w:rFonts w:ascii="Times New Roman" w:hAnsi="Times New Roman"/>
          <w:b/>
          <w:bCs/>
          <w:sz w:val="20"/>
          <w:szCs w:val="20"/>
          <w:lang w:eastAsia="pl-PL"/>
        </w:rPr>
        <w:t>ś</w:t>
      </w:r>
      <w:r w:rsidR="005D12D5" w:rsidRPr="00B63FC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rodków Unii Europejskiej </w:t>
      </w:r>
      <w:r w:rsidR="006B0DAF" w:rsidRPr="00B63FC3">
        <w:rPr>
          <w:rFonts w:ascii="Times New Roman" w:hAnsi="Times New Roman"/>
          <w:b/>
          <w:bCs/>
          <w:sz w:val="20"/>
          <w:szCs w:val="20"/>
          <w:lang w:eastAsia="pl-PL"/>
        </w:rPr>
        <w:t>w</w:t>
      </w:r>
      <w:r w:rsidR="005D12D5" w:rsidRPr="00B63FC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ramach Europejskiego Funduszu Społecznego</w:t>
      </w:r>
    </w:p>
    <w:p w14:paraId="4AD77590" w14:textId="77777777" w:rsidR="005D12D5" w:rsidRPr="002C246A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31C8049A" w14:textId="5505F334" w:rsidR="005D12D5" w:rsidRPr="006B0DAF" w:rsidRDefault="005D12D5" w:rsidP="006B0D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2C246A">
        <w:rPr>
          <w:rFonts w:ascii="Times New Roman" w:hAnsi="Times New Roman"/>
          <w:b/>
          <w:bCs/>
          <w:sz w:val="20"/>
          <w:szCs w:val="20"/>
          <w:lang w:eastAsia="pl-PL"/>
        </w:rPr>
        <w:t>W celu umożliwienia</w:t>
      </w:r>
      <w:r>
        <w:rPr>
          <w:rFonts w:ascii="Times New Roman" w:hAnsi="Times New Roman"/>
          <w:b/>
          <w:bCs/>
          <w:sz w:val="20"/>
          <w:szCs w:val="20"/>
          <w:lang w:eastAsia="pl-PL"/>
        </w:rPr>
        <w:t xml:space="preserve"> udziału w projekcie pt. 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„</w:t>
      </w:r>
      <w:r w:rsidR="00251E7B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Otwórz się na zmiany II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”</w:t>
      </w:r>
      <w:r w:rsidR="006B0DAF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 w:rsidRPr="002C246A">
        <w:rPr>
          <w:rFonts w:ascii="Times New Roman" w:hAnsi="Times New Roman"/>
          <w:b/>
          <w:sz w:val="20"/>
          <w:szCs w:val="20"/>
        </w:rPr>
        <w:t xml:space="preserve">jak największej liczbie </w:t>
      </w:r>
      <w:r>
        <w:rPr>
          <w:rFonts w:ascii="Times New Roman" w:hAnsi="Times New Roman"/>
          <w:b/>
          <w:sz w:val="20"/>
          <w:szCs w:val="20"/>
        </w:rPr>
        <w:t>potencjalnych uczestników projektu</w:t>
      </w:r>
      <w:r w:rsidRPr="002C246A">
        <w:rPr>
          <w:rFonts w:ascii="Times New Roman" w:hAnsi="Times New Roman"/>
          <w:b/>
          <w:sz w:val="20"/>
          <w:szCs w:val="20"/>
        </w:rPr>
        <w:t xml:space="preserve"> oraz w wyniku dążenia do pełnego wykorzystania dostępnych </w:t>
      </w:r>
      <w:r>
        <w:rPr>
          <w:rFonts w:ascii="Times New Roman" w:hAnsi="Times New Roman"/>
          <w:b/>
          <w:sz w:val="20"/>
          <w:szCs w:val="20"/>
        </w:rPr>
        <w:t xml:space="preserve">miejsc w ramach </w:t>
      </w:r>
      <w:r w:rsidRPr="002C246A">
        <w:rPr>
          <w:rFonts w:ascii="Times New Roman" w:hAnsi="Times New Roman"/>
          <w:b/>
          <w:sz w:val="20"/>
          <w:szCs w:val="20"/>
        </w:rPr>
        <w:t xml:space="preserve">środków przeznaczonych na </w:t>
      </w:r>
      <w:r w:rsidR="00E50776" w:rsidRPr="00B63FC3">
        <w:rPr>
          <w:rFonts w:ascii="Times New Roman" w:hAnsi="Times New Roman"/>
          <w:b/>
          <w:bCs/>
          <w:sz w:val="20"/>
          <w:szCs w:val="20"/>
          <w:lang w:eastAsia="pl-PL"/>
        </w:rPr>
        <w:t>subsydiowane zatrudnien</w:t>
      </w:r>
      <w:r w:rsidR="00E50776">
        <w:rPr>
          <w:rFonts w:ascii="Times New Roman" w:hAnsi="Times New Roman"/>
          <w:b/>
          <w:bCs/>
          <w:sz w:val="20"/>
          <w:szCs w:val="20"/>
          <w:lang w:eastAsia="pl-PL"/>
        </w:rPr>
        <w:t>ie</w:t>
      </w:r>
      <w:r w:rsidR="00E50776" w:rsidRPr="00B63FC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-prac</w:t>
      </w:r>
      <w:r w:rsidR="00E50776">
        <w:rPr>
          <w:rFonts w:ascii="Times New Roman" w:hAnsi="Times New Roman"/>
          <w:b/>
          <w:bCs/>
          <w:sz w:val="20"/>
          <w:szCs w:val="20"/>
          <w:lang w:eastAsia="pl-PL"/>
        </w:rPr>
        <w:t>e</w:t>
      </w:r>
      <w:r w:rsidR="00E50776" w:rsidRPr="00B63FC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interwencyjn</w:t>
      </w:r>
      <w:r w:rsidR="00E50776">
        <w:rPr>
          <w:rFonts w:ascii="Times New Roman" w:hAnsi="Times New Roman"/>
          <w:b/>
          <w:bCs/>
          <w:sz w:val="20"/>
          <w:szCs w:val="20"/>
          <w:lang w:eastAsia="pl-PL"/>
        </w:rPr>
        <w:t>e</w:t>
      </w:r>
      <w:r w:rsidRPr="002C246A">
        <w:rPr>
          <w:rFonts w:ascii="Times New Roman" w:hAnsi="Times New Roman"/>
          <w:b/>
          <w:sz w:val="20"/>
          <w:szCs w:val="20"/>
        </w:rPr>
        <w:t xml:space="preserve"> dla uczestników projektu wprowadzone zostały zmiany do niniejszego </w:t>
      </w:r>
      <w:r>
        <w:rPr>
          <w:rFonts w:ascii="Times New Roman" w:hAnsi="Times New Roman"/>
          <w:b/>
          <w:sz w:val="20"/>
          <w:szCs w:val="20"/>
        </w:rPr>
        <w:t xml:space="preserve">regulaminu. </w:t>
      </w:r>
      <w:r w:rsidRPr="002C246A">
        <w:rPr>
          <w:rFonts w:ascii="Times New Roman" w:hAnsi="Times New Roman"/>
          <w:b/>
          <w:sz w:val="20"/>
          <w:szCs w:val="20"/>
        </w:rPr>
        <w:t xml:space="preserve"> </w:t>
      </w:r>
    </w:p>
    <w:p w14:paraId="61654C0E" w14:textId="77777777" w:rsidR="005D12D5" w:rsidRPr="002C246A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6239333" w14:textId="74AEE838" w:rsidR="005D12D5" w:rsidRPr="002C246A" w:rsidRDefault="005D12D5" w:rsidP="005D12D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Wprowadzone zmiany nie skutkują</w:t>
      </w:r>
      <w:r w:rsidRPr="002C246A">
        <w:rPr>
          <w:rFonts w:ascii="Times New Roman" w:hAnsi="Times New Roman"/>
          <w:b/>
          <w:sz w:val="20"/>
          <w:szCs w:val="20"/>
        </w:rPr>
        <w:t xml:space="preserve"> nierównym traktowaniem </w:t>
      </w:r>
      <w:r>
        <w:rPr>
          <w:rFonts w:ascii="Times New Roman" w:hAnsi="Times New Roman"/>
          <w:b/>
          <w:sz w:val="20"/>
          <w:szCs w:val="20"/>
        </w:rPr>
        <w:t xml:space="preserve">uczestników </w:t>
      </w:r>
      <w:r w:rsidRPr="002C246A">
        <w:rPr>
          <w:rFonts w:ascii="Times New Roman" w:hAnsi="Times New Roman"/>
          <w:b/>
          <w:sz w:val="20"/>
          <w:szCs w:val="20"/>
        </w:rPr>
        <w:t>ubiegających się</w:t>
      </w:r>
      <w:r>
        <w:rPr>
          <w:rFonts w:ascii="Times New Roman" w:hAnsi="Times New Roman"/>
          <w:b/>
          <w:sz w:val="20"/>
          <w:szCs w:val="20"/>
        </w:rPr>
        <w:t xml:space="preserve"> o udział w projekcie. Wprowadzone zmiany</w:t>
      </w:r>
      <w:r w:rsidRPr="002C246A">
        <w:rPr>
          <w:rFonts w:ascii="Times New Roman" w:hAnsi="Times New Roman"/>
          <w:b/>
          <w:sz w:val="20"/>
          <w:szCs w:val="20"/>
        </w:rPr>
        <w:t xml:space="preserve"> stosuje s</w:t>
      </w:r>
      <w:r>
        <w:rPr>
          <w:rFonts w:ascii="Times New Roman" w:hAnsi="Times New Roman"/>
          <w:b/>
          <w:sz w:val="20"/>
          <w:szCs w:val="20"/>
        </w:rPr>
        <w:t xml:space="preserve">ię z dniem wprowadzenia tj.  od </w:t>
      </w:r>
      <w:r w:rsidR="00177BDC">
        <w:rPr>
          <w:rFonts w:ascii="Times New Roman" w:hAnsi="Times New Roman"/>
          <w:b/>
          <w:sz w:val="20"/>
          <w:szCs w:val="20"/>
        </w:rPr>
        <w:t>07</w:t>
      </w:r>
      <w:r>
        <w:rPr>
          <w:rFonts w:ascii="Times New Roman" w:hAnsi="Times New Roman"/>
          <w:b/>
          <w:sz w:val="20"/>
          <w:szCs w:val="20"/>
        </w:rPr>
        <w:t>.</w:t>
      </w:r>
      <w:r w:rsidR="002B4DB3">
        <w:rPr>
          <w:rFonts w:ascii="Times New Roman" w:hAnsi="Times New Roman"/>
          <w:b/>
          <w:sz w:val="20"/>
          <w:szCs w:val="20"/>
        </w:rPr>
        <w:t>0</w:t>
      </w:r>
      <w:r w:rsidR="00177BDC">
        <w:rPr>
          <w:rFonts w:ascii="Times New Roman" w:hAnsi="Times New Roman"/>
          <w:b/>
          <w:sz w:val="20"/>
          <w:szCs w:val="20"/>
        </w:rPr>
        <w:t>3</w:t>
      </w:r>
      <w:r>
        <w:rPr>
          <w:rFonts w:ascii="Times New Roman" w:hAnsi="Times New Roman"/>
          <w:b/>
          <w:sz w:val="20"/>
          <w:szCs w:val="20"/>
        </w:rPr>
        <w:t>.202</w:t>
      </w:r>
      <w:r w:rsidR="002B4DB3">
        <w:rPr>
          <w:rFonts w:ascii="Times New Roman" w:hAnsi="Times New Roman"/>
          <w:b/>
          <w:sz w:val="20"/>
          <w:szCs w:val="20"/>
        </w:rPr>
        <w:t>2</w:t>
      </w:r>
      <w:r w:rsidR="00C41927">
        <w:rPr>
          <w:rFonts w:ascii="Times New Roman" w:hAnsi="Times New Roman"/>
          <w:b/>
          <w:sz w:val="20"/>
          <w:szCs w:val="20"/>
        </w:rPr>
        <w:t xml:space="preserve"> r.</w:t>
      </w:r>
    </w:p>
    <w:p w14:paraId="1DD2C466" w14:textId="77777777" w:rsidR="005D12D5" w:rsidRPr="00B4163A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9C551B9" w14:textId="77777777" w:rsidR="005D12D5" w:rsidRPr="00B4163A" w:rsidRDefault="005D12D5" w:rsidP="005D12D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B4163A">
        <w:rPr>
          <w:rFonts w:ascii="Times New Roman" w:hAnsi="Times New Roman"/>
          <w:b/>
          <w:sz w:val="20"/>
          <w:szCs w:val="20"/>
        </w:rPr>
        <w:t>Regulamin zaktualizowano zgodnie z poniższymi zmianami: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675"/>
        <w:gridCol w:w="1701"/>
        <w:gridCol w:w="3544"/>
        <w:gridCol w:w="3544"/>
      </w:tblGrid>
      <w:tr w:rsidR="005D12D5" w:rsidRPr="00B4163A" w14:paraId="75F66A55" w14:textId="77777777" w:rsidTr="00251E7B">
        <w:tc>
          <w:tcPr>
            <w:tcW w:w="675" w:type="dxa"/>
          </w:tcPr>
          <w:p w14:paraId="61DD09C9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01" w:type="dxa"/>
          </w:tcPr>
          <w:p w14:paraId="77CD4D37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Paragraf/punkt</w:t>
            </w:r>
          </w:p>
        </w:tc>
        <w:tc>
          <w:tcPr>
            <w:tcW w:w="3544" w:type="dxa"/>
          </w:tcPr>
          <w:p w14:paraId="1A183816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Przed zmianą</w:t>
            </w:r>
          </w:p>
        </w:tc>
        <w:tc>
          <w:tcPr>
            <w:tcW w:w="3544" w:type="dxa"/>
          </w:tcPr>
          <w:p w14:paraId="2E2C5645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zmianie</w:t>
            </w:r>
          </w:p>
        </w:tc>
      </w:tr>
      <w:tr w:rsidR="005D12D5" w:rsidRPr="00B4163A" w14:paraId="06D83CFB" w14:textId="77777777" w:rsidTr="00251E7B">
        <w:tc>
          <w:tcPr>
            <w:tcW w:w="675" w:type="dxa"/>
          </w:tcPr>
          <w:p w14:paraId="095A33D8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14:paraId="6483ADC6" w14:textId="7F575076" w:rsidR="005D12D5" w:rsidRPr="00B4163A" w:rsidRDefault="005D12D5" w:rsidP="004858AD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188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§ </w:t>
            </w:r>
            <w:r w:rsidR="000C75C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punkt </w:t>
            </w:r>
            <w:r w:rsidR="000C75C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2AAE69A3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74B7B70" w14:textId="77777777" w:rsidR="00177BDC" w:rsidRPr="00B63FC3" w:rsidRDefault="00177BDC" w:rsidP="00177BDC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FC3">
              <w:rPr>
                <w:rFonts w:ascii="Times New Roman" w:hAnsi="Times New Roman" w:cs="Times New Roman"/>
                <w:sz w:val="20"/>
                <w:szCs w:val="20"/>
              </w:rPr>
              <w:t>1.Wnioski należy składać osobiście, listowanie przez Pracodawcę lub osobę upoważnioną (upoważnienie do prowadzenia spraw związanych z prowadzeniem sprawy należy dołączyć do wniosku) w biurze projektu Fundacja „Razem” ul. Beethovena 1-2, 58-300 Wałbrzych oraz Fundacja „Razem” ul. Wyspiańskiego 2f, 57-300 Kłodzko w wyznaczonym terminie:</w:t>
            </w:r>
          </w:p>
          <w:p w14:paraId="15CB2C84" w14:textId="77777777" w:rsidR="00177BDC" w:rsidRPr="00B63FC3" w:rsidRDefault="00177BDC" w:rsidP="00177BD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FC3">
              <w:rPr>
                <w:rFonts w:ascii="Times New Roman" w:hAnsi="Times New Roman" w:cs="Times New Roman"/>
                <w:sz w:val="20"/>
                <w:szCs w:val="20"/>
              </w:rPr>
              <w:t>I runda – nabór wniosków w okresie od 27.09.2021 -  04.10.2021r.</w:t>
            </w:r>
          </w:p>
          <w:p w14:paraId="2E77799A" w14:textId="77777777" w:rsidR="00177BDC" w:rsidRPr="00B63FC3" w:rsidRDefault="00177BDC" w:rsidP="00177BD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FC3">
              <w:rPr>
                <w:rFonts w:ascii="Times New Roman" w:hAnsi="Times New Roman" w:cs="Times New Roman"/>
                <w:sz w:val="20"/>
                <w:szCs w:val="20"/>
              </w:rPr>
              <w:t xml:space="preserve">II runda – nabór wniosków w okresie od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B63FC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63FC3">
              <w:rPr>
                <w:rFonts w:ascii="Times New Roman" w:hAnsi="Times New Roman" w:cs="Times New Roman"/>
                <w:sz w:val="20"/>
                <w:szCs w:val="20"/>
              </w:rPr>
              <w:t xml:space="preserve">.2021r.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B63FC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63FC3">
              <w:rPr>
                <w:rFonts w:ascii="Times New Roman" w:hAnsi="Times New Roman" w:cs="Times New Roman"/>
                <w:sz w:val="20"/>
                <w:szCs w:val="20"/>
              </w:rPr>
              <w:t>.2021r.</w:t>
            </w:r>
          </w:p>
          <w:p w14:paraId="3880E4E2" w14:textId="77777777" w:rsidR="00177BDC" w:rsidRPr="00B63FC3" w:rsidRDefault="00177BDC" w:rsidP="00177BD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3FC3">
              <w:rPr>
                <w:rFonts w:ascii="Times New Roman" w:hAnsi="Times New Roman" w:cs="Times New Roman"/>
                <w:sz w:val="20"/>
                <w:szCs w:val="20"/>
              </w:rPr>
              <w:t>III runda – nabór wniosków w okresie od 13.12.2021r. – 17.12.2021r.</w:t>
            </w:r>
            <w:r w:rsidRPr="00B63FC3">
              <w:rPr>
                <w:rFonts w:ascii="Times New Roman" w:hAnsi="Times New Roman" w:cs="Times New Roman"/>
                <w:sz w:val="20"/>
                <w:szCs w:val="20"/>
              </w:rPr>
              <w:br/>
              <w:t>IV runda – nabór wniosków w okresie od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63FC3">
              <w:rPr>
                <w:rFonts w:ascii="Times New Roman" w:hAnsi="Times New Roman" w:cs="Times New Roman"/>
                <w:sz w:val="20"/>
                <w:szCs w:val="20"/>
              </w:rPr>
              <w:t xml:space="preserve">.01.2022r.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B63FC3">
              <w:rPr>
                <w:rFonts w:ascii="Times New Roman" w:hAnsi="Times New Roman" w:cs="Times New Roman"/>
                <w:sz w:val="20"/>
                <w:szCs w:val="20"/>
              </w:rPr>
              <w:t>.01.2022r.</w:t>
            </w:r>
          </w:p>
          <w:p w14:paraId="43D98712" w14:textId="77777777" w:rsidR="00177BDC" w:rsidRPr="00B63FC3" w:rsidRDefault="00177BDC" w:rsidP="00177BD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F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 runda – nabór wniosków w okresie od 07.02.2022r. – 11.02.2022r.</w:t>
            </w:r>
          </w:p>
          <w:p w14:paraId="0B1F96A2" w14:textId="77777777" w:rsidR="00177BDC" w:rsidRPr="00B63FC3" w:rsidRDefault="00177BDC" w:rsidP="00177BD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FC3">
              <w:rPr>
                <w:rFonts w:ascii="Times New Roman" w:hAnsi="Times New Roman" w:cs="Times New Roman"/>
                <w:sz w:val="20"/>
                <w:szCs w:val="20"/>
              </w:rPr>
              <w:t>VI runda – nabór wniosków w okresie od 01.03.2022r. – 04.03.2022r.</w:t>
            </w:r>
          </w:p>
          <w:p w14:paraId="5846D952" w14:textId="55E27734" w:rsidR="005D12D5" w:rsidRPr="00B4163A" w:rsidRDefault="00177BDC" w:rsidP="00177BD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FC3">
              <w:rPr>
                <w:rFonts w:ascii="Times New Roman" w:hAnsi="Times New Roman" w:cs="Times New Roman"/>
                <w:sz w:val="20"/>
                <w:szCs w:val="20"/>
              </w:rPr>
              <w:t>Wnioski przyjmowane są w godzinach od 8.30 – 15.30 od poniedziałku do piątku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14:paraId="719C0995" w14:textId="77777777" w:rsidR="00B63FC3" w:rsidRPr="00B63FC3" w:rsidRDefault="00B63FC3" w:rsidP="00B63FC3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F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1.Wnioski należy składać osobiście, listowanie przez Pracodawcę lub osobę upoważnioną (upoważnienie do prowadzenia spraw związanych z prowadzeniem sprawy należy dołączyć do wniosku) w biurze projektu Fundacja „Razem” ul. Beethovena 1-2, 58-300 Wałbrzych oraz Fundacja „Razem” ul. Wyspiańskiego 2f, 57-300 Kłodzko w wyznaczonym terminie:</w:t>
            </w:r>
          </w:p>
          <w:p w14:paraId="0A2880E9" w14:textId="77777777" w:rsidR="00B63FC3" w:rsidRPr="00B63FC3" w:rsidRDefault="00B63FC3" w:rsidP="00B63FC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FC3">
              <w:rPr>
                <w:rFonts w:ascii="Times New Roman" w:hAnsi="Times New Roman" w:cs="Times New Roman"/>
                <w:sz w:val="20"/>
                <w:szCs w:val="20"/>
              </w:rPr>
              <w:t>I runda – nabór wniosków w okresie od 27.09.2021 -  04.10.2021r.</w:t>
            </w:r>
          </w:p>
          <w:p w14:paraId="4EE60DC9" w14:textId="1E0A1507" w:rsidR="00B63FC3" w:rsidRPr="00B63FC3" w:rsidRDefault="00B63FC3" w:rsidP="00B63FC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FC3">
              <w:rPr>
                <w:rFonts w:ascii="Times New Roman" w:hAnsi="Times New Roman" w:cs="Times New Roman"/>
                <w:sz w:val="20"/>
                <w:szCs w:val="20"/>
              </w:rPr>
              <w:t xml:space="preserve">II runda – nabór wniosków w okresie od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B63FC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63FC3">
              <w:rPr>
                <w:rFonts w:ascii="Times New Roman" w:hAnsi="Times New Roman" w:cs="Times New Roman"/>
                <w:sz w:val="20"/>
                <w:szCs w:val="20"/>
              </w:rPr>
              <w:t xml:space="preserve">.2021r.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B63FC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63FC3">
              <w:rPr>
                <w:rFonts w:ascii="Times New Roman" w:hAnsi="Times New Roman" w:cs="Times New Roman"/>
                <w:sz w:val="20"/>
                <w:szCs w:val="20"/>
              </w:rPr>
              <w:t>.2021r.</w:t>
            </w:r>
          </w:p>
          <w:p w14:paraId="6AABB920" w14:textId="3B342AEF" w:rsidR="00B63FC3" w:rsidRPr="00B63FC3" w:rsidRDefault="00B63FC3" w:rsidP="00B63FC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3FC3">
              <w:rPr>
                <w:rFonts w:ascii="Times New Roman" w:hAnsi="Times New Roman" w:cs="Times New Roman"/>
                <w:sz w:val="20"/>
                <w:szCs w:val="20"/>
              </w:rPr>
              <w:t>III runda – nabór wniosków w okresie od 13.12.2021r. – 17.12.2021r.</w:t>
            </w:r>
            <w:r w:rsidRPr="00B63FC3">
              <w:rPr>
                <w:rFonts w:ascii="Times New Roman" w:hAnsi="Times New Roman" w:cs="Times New Roman"/>
                <w:sz w:val="20"/>
                <w:szCs w:val="20"/>
              </w:rPr>
              <w:br/>
              <w:t>IV runda – nabór wniosków w okresie od 1</w:t>
            </w:r>
            <w:r w:rsidR="002B4D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63FC3">
              <w:rPr>
                <w:rFonts w:ascii="Times New Roman" w:hAnsi="Times New Roman" w:cs="Times New Roman"/>
                <w:sz w:val="20"/>
                <w:szCs w:val="20"/>
              </w:rPr>
              <w:t xml:space="preserve">.01.2022r. – </w:t>
            </w:r>
            <w:r w:rsidR="002B4D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E66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63FC3">
              <w:rPr>
                <w:rFonts w:ascii="Times New Roman" w:hAnsi="Times New Roman" w:cs="Times New Roman"/>
                <w:sz w:val="20"/>
                <w:szCs w:val="20"/>
              </w:rPr>
              <w:t>.01.2022r.</w:t>
            </w:r>
          </w:p>
          <w:p w14:paraId="58E9EA0C" w14:textId="77777777" w:rsidR="00B63FC3" w:rsidRPr="00B63FC3" w:rsidRDefault="00B63FC3" w:rsidP="00B63FC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F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 runda – nabór wniosków w okresie od 07.02.2022r. – 11.02.2022r.</w:t>
            </w:r>
          </w:p>
          <w:p w14:paraId="20C4BE01" w14:textId="6C0CD2D3" w:rsidR="00B63FC3" w:rsidRDefault="00B63FC3" w:rsidP="00B63FC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FC3">
              <w:rPr>
                <w:rFonts w:ascii="Times New Roman" w:hAnsi="Times New Roman" w:cs="Times New Roman"/>
                <w:sz w:val="20"/>
                <w:szCs w:val="20"/>
              </w:rPr>
              <w:t>VI runda – nabór wniosków w okresie od 01.03.2022r. – 04.03.2022r.</w:t>
            </w:r>
          </w:p>
          <w:p w14:paraId="1148D578" w14:textId="2AD18C07" w:rsidR="00177BDC" w:rsidRDefault="00177BDC" w:rsidP="00177BD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FC3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63FC3">
              <w:rPr>
                <w:rFonts w:ascii="Times New Roman" w:hAnsi="Times New Roman" w:cs="Times New Roman"/>
                <w:sz w:val="20"/>
                <w:szCs w:val="20"/>
              </w:rPr>
              <w:t xml:space="preserve"> runda – nabór wniosków w okresie od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B63FC3">
              <w:rPr>
                <w:rFonts w:ascii="Times New Roman" w:hAnsi="Times New Roman" w:cs="Times New Roman"/>
                <w:sz w:val="20"/>
                <w:szCs w:val="20"/>
              </w:rPr>
              <w:t xml:space="preserve">.03.2022r.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B63FC3">
              <w:rPr>
                <w:rFonts w:ascii="Times New Roman" w:hAnsi="Times New Roman" w:cs="Times New Roman"/>
                <w:sz w:val="20"/>
                <w:szCs w:val="20"/>
              </w:rPr>
              <w:t>.03.2022r.</w:t>
            </w:r>
          </w:p>
          <w:p w14:paraId="4232892F" w14:textId="77777777" w:rsidR="00177BDC" w:rsidRDefault="00177BDC" w:rsidP="00B63FC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D0F873" w14:textId="43F5A7C8" w:rsidR="00030676" w:rsidRPr="00130C73" w:rsidRDefault="00B63FC3" w:rsidP="00B63FC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63FC3">
              <w:rPr>
                <w:rFonts w:ascii="Times New Roman" w:hAnsi="Times New Roman" w:cs="Times New Roman"/>
                <w:sz w:val="20"/>
                <w:szCs w:val="20"/>
              </w:rPr>
              <w:t>Wnioski przyjmowane są w godzinach od 8.30 – 15.30 od poniedziałku do piątku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30A81D8F" w14:textId="77777777" w:rsidR="005D12D5" w:rsidRPr="0009207F" w:rsidRDefault="005D12D5" w:rsidP="005D12D5">
      <w:pPr>
        <w:tabs>
          <w:tab w:val="left" w:pos="1320"/>
        </w:tabs>
        <w:rPr>
          <w:rFonts w:ascii="Times New Roman" w:hAnsi="Times New Roman"/>
          <w:sz w:val="20"/>
          <w:szCs w:val="20"/>
          <w:lang w:eastAsia="pl-PL"/>
        </w:rPr>
      </w:pPr>
    </w:p>
    <w:p w14:paraId="3C82CF84" w14:textId="77777777" w:rsidR="00057BF3" w:rsidRPr="005D64DA" w:rsidRDefault="00057BF3" w:rsidP="005D64DA">
      <w:pPr>
        <w:rPr>
          <w:szCs w:val="20"/>
        </w:rPr>
      </w:pPr>
    </w:p>
    <w:sectPr w:rsidR="00057BF3" w:rsidRPr="005D64DA" w:rsidSect="00251E7B">
      <w:headerReference w:type="default" r:id="rId8"/>
      <w:footerReference w:type="default" r:id="rId9"/>
      <w:pgSz w:w="11906" w:h="16838"/>
      <w:pgMar w:top="1670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6C15B" w14:textId="77777777" w:rsidR="00E5105B" w:rsidRDefault="00E5105B" w:rsidP="00B75840">
      <w:pPr>
        <w:spacing w:after="0" w:line="240" w:lineRule="auto"/>
      </w:pPr>
      <w:r>
        <w:separator/>
      </w:r>
    </w:p>
  </w:endnote>
  <w:endnote w:type="continuationSeparator" w:id="0">
    <w:p w14:paraId="45284F2B" w14:textId="77777777" w:rsidR="00E5105B" w:rsidRDefault="00E5105B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97037" w14:textId="77777777" w:rsidR="00251E7B" w:rsidRDefault="00251E7B" w:rsidP="00251E7B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14:paraId="5E62A8A6" w14:textId="77777777" w:rsidR="00251E7B" w:rsidRPr="00084D21" w:rsidRDefault="00251E7B" w:rsidP="00251E7B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 w:rsidRPr="00084D21">
      <w:rPr>
        <w:rFonts w:ascii="Times New Roman" w:hAnsi="Times New Roman"/>
        <w:sz w:val="16"/>
        <w:szCs w:val="18"/>
      </w:rPr>
      <w:t>Projekt „</w:t>
    </w:r>
    <w:r>
      <w:rPr>
        <w:rFonts w:ascii="Times New Roman" w:hAnsi="Times New Roman"/>
        <w:sz w:val="16"/>
        <w:szCs w:val="18"/>
      </w:rPr>
      <w:t>Otwórz się na zmiany II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14:paraId="09ECE1C4" w14:textId="386AC7B0" w:rsidR="00251E7B" w:rsidRPr="009109A7" w:rsidRDefault="00251E7B" w:rsidP="00251E7B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 w:rsidRPr="009109A7">
      <w:rPr>
        <w:rFonts w:ascii="Times New Roman" w:eastAsia="Times New Roman" w:hAnsi="Times New Roman"/>
        <w:sz w:val="16"/>
        <w:szCs w:val="18"/>
      </w:rPr>
      <w:t>w ramach Regionalnego Programu Operacyjnego Województwa Dolnośląskiego 2014‐2020</w:t>
    </w:r>
  </w:p>
  <w:p w14:paraId="5F9DE089" w14:textId="737B8021" w:rsidR="00251E7B" w:rsidRPr="009109A7" w:rsidRDefault="00C41927" w:rsidP="00C41927">
    <w:pPr>
      <w:pBdr>
        <w:top w:val="single" w:sz="4" w:space="1" w:color="auto"/>
      </w:pBdr>
      <w:spacing w:after="0"/>
      <w:ind w:firstLine="708"/>
      <w:jc w:val="center"/>
      <w:rPr>
        <w:rFonts w:ascii="Times New Roman" w:eastAsia="Times New Roman" w:hAnsi="Times New Roman"/>
        <w:sz w:val="16"/>
        <w:szCs w:val="18"/>
      </w:rPr>
    </w:pPr>
    <w:r w:rsidRPr="009109A7">
      <w:rPr>
        <w:rFonts w:ascii="Times New Roman" w:eastAsia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66A92970" wp14:editId="714212E5">
          <wp:simplePos x="0" y="0"/>
          <wp:positionH relativeFrom="column">
            <wp:posOffset>4891405</wp:posOffset>
          </wp:positionH>
          <wp:positionV relativeFrom="paragraph">
            <wp:posOffset>7620</wp:posOffset>
          </wp:positionV>
          <wp:extent cx="1045210" cy="567055"/>
          <wp:effectExtent l="19050" t="0" r="2540" b="0"/>
          <wp:wrapTight wrapText="bothSides">
            <wp:wrapPolygon edited="0">
              <wp:start x="-394" y="0"/>
              <wp:lineTo x="-394" y="21044"/>
              <wp:lineTo x="21652" y="21044"/>
              <wp:lineTo x="21652" y="0"/>
              <wp:lineTo x="-394" y="0"/>
            </wp:wrapPolygon>
          </wp:wrapTight>
          <wp:docPr id="5" name="Obraz 2" descr="logo%20PUP%20Kłodz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%20PUP%20Kłodzk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567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1E7B" w:rsidRPr="009109A7">
      <w:rPr>
        <w:rFonts w:ascii="Times New Roman" w:eastAsia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57216" behindDoc="1" locked="0" layoutInCell="1" allowOverlap="1" wp14:anchorId="759C92FD" wp14:editId="69672C51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714375" cy="548005"/>
          <wp:effectExtent l="0" t="0" r="9525" b="4445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razem fundacj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548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1E7B" w:rsidRPr="009109A7">
      <w:rPr>
        <w:rFonts w:ascii="Times New Roman" w:eastAsia="Times New Roman" w:hAnsi="Times New Roman"/>
        <w:sz w:val="16"/>
        <w:szCs w:val="18"/>
      </w:rPr>
      <w:t xml:space="preserve">w ramach Działania 9.1 Aktywna integracja, </w:t>
    </w:r>
  </w:p>
  <w:p w14:paraId="46BBDAC9" w14:textId="77777777" w:rsidR="00251E7B" w:rsidRPr="009109A7" w:rsidRDefault="00251E7B" w:rsidP="00C41927">
    <w:pPr>
      <w:pBdr>
        <w:top w:val="single" w:sz="4" w:space="1" w:color="auto"/>
      </w:pBdr>
      <w:spacing w:after="0"/>
      <w:ind w:firstLine="708"/>
      <w:jc w:val="center"/>
      <w:rPr>
        <w:rFonts w:ascii="Times New Roman" w:eastAsia="Times New Roman" w:hAnsi="Times New Roman"/>
        <w:sz w:val="16"/>
        <w:szCs w:val="18"/>
      </w:rPr>
    </w:pPr>
    <w:r w:rsidRPr="009109A7">
      <w:rPr>
        <w:rFonts w:ascii="Times New Roman" w:eastAsia="Times New Roman" w:hAnsi="Times New Roman"/>
        <w:sz w:val="16"/>
        <w:szCs w:val="18"/>
      </w:rPr>
      <w:t>Poddziałania 9.1.1 Aktywna integracja - konkursy horyzontalne</w:t>
    </w:r>
  </w:p>
  <w:p w14:paraId="2FC523E4" w14:textId="77777777" w:rsidR="00251E7B" w:rsidRDefault="00251E7B" w:rsidP="00251E7B">
    <w:pPr>
      <w:spacing w:after="0" w:line="240" w:lineRule="auto"/>
      <w:rPr>
        <w:rFonts w:ascii="Times New Roman" w:hAnsi="Times New Roman"/>
        <w:b/>
        <w:sz w:val="18"/>
        <w:szCs w:val="18"/>
      </w:rPr>
    </w:pPr>
  </w:p>
  <w:p w14:paraId="38FEB79F" w14:textId="77777777" w:rsidR="00251E7B" w:rsidRPr="00084D21" w:rsidRDefault="00251E7B" w:rsidP="00251E7B">
    <w:pPr>
      <w:tabs>
        <w:tab w:val="left" w:pos="765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</w:p>
  <w:p w14:paraId="1ED727C7" w14:textId="77777777" w:rsidR="00251E7B" w:rsidRDefault="00251E7B" w:rsidP="00251E7B">
    <w:pPr>
      <w:spacing w:after="0" w:line="240" w:lineRule="auto"/>
      <w:rPr>
        <w:rFonts w:ascii="Times New Roman" w:eastAsia="Times New Roman" w:hAnsi="Times New Roman"/>
        <w:sz w:val="18"/>
        <w:szCs w:val="18"/>
      </w:rPr>
    </w:pPr>
  </w:p>
  <w:p w14:paraId="3F1DCF0A" w14:textId="77777777" w:rsidR="00251E7B" w:rsidRPr="00084D21" w:rsidRDefault="00251E7B" w:rsidP="00251E7B">
    <w:pPr>
      <w:spacing w:after="0" w:line="240" w:lineRule="auto"/>
      <w:rPr>
        <w:rFonts w:ascii="Times New Roman" w:eastAsia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273B9" w14:textId="77777777" w:rsidR="00E5105B" w:rsidRDefault="00E5105B" w:rsidP="00B75840">
      <w:pPr>
        <w:spacing w:after="0" w:line="240" w:lineRule="auto"/>
      </w:pPr>
      <w:r>
        <w:separator/>
      </w:r>
    </w:p>
  </w:footnote>
  <w:footnote w:type="continuationSeparator" w:id="0">
    <w:p w14:paraId="268F7539" w14:textId="77777777" w:rsidR="00E5105B" w:rsidRDefault="00E5105B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11164" w14:textId="2F5DDC4C" w:rsidR="004641CA" w:rsidRDefault="00251E7B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5932F0" wp14:editId="41B3F229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8A0606" w14:textId="77777777" w:rsidR="004641CA" w:rsidRPr="00994A86" w:rsidRDefault="004641CA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5932F0" id="Rectangle 2" o:spid="_x0000_s1026" style="position:absolute;margin-left:249.15pt;margin-top:-11.65pt;width:6.25pt;height:3.5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    <v:textbox>
                <w:txbxContent>
                  <w:p w14:paraId="348A0606" w14:textId="77777777" w:rsidR="004641CA" w:rsidRPr="00994A86" w:rsidRDefault="004641CA" w:rsidP="00994A86"/>
                </w:txbxContent>
              </v:textbox>
            </v:rect>
          </w:pict>
        </mc:Fallback>
      </mc:AlternateContent>
    </w:r>
    <w:r w:rsidR="004641CA">
      <w:rPr>
        <w:rFonts w:cs="Calibri"/>
        <w:noProof/>
        <w:lang w:eastAsia="pl-PL"/>
      </w:rPr>
      <w:drawing>
        <wp:inline distT="0" distB="0" distL="0" distR="0" wp14:anchorId="7303EB4A" wp14:editId="7866685F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B34E1E6" w14:textId="13F23F1A" w:rsidR="004641CA" w:rsidRPr="00FE0DF3" w:rsidRDefault="00251E7B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BBEF356" wp14:editId="731551DB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FFEB80" w14:textId="77777777" w:rsidR="004641CA" w:rsidRDefault="004641CA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BEF356" id="Rectangle 1" o:spid="_x0000_s1027" style="position:absolute;margin-left:-10.85pt;margin-top:-20.65pt;width:21.6pt;height:33.4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    <v:textbox style="mso-fit-shape-to-text:t">
                <w:txbxContent>
                  <w:p w14:paraId="19FFEB80" w14:textId="77777777" w:rsidR="004641CA" w:rsidRDefault="004641CA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 w15:restartNumberingAfterBreak="0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 w15:restartNumberingAfterBreak="0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 w15:restartNumberingAfterBreak="0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 w15:restartNumberingAfterBreak="0">
    <w:nsid w:val="1CF22446"/>
    <w:multiLevelType w:val="hybridMultilevel"/>
    <w:tmpl w:val="83B88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3" w15:restartNumberingAfterBreak="0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6" w15:restartNumberingAfterBreak="0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7" w15:restartNumberingAfterBreak="0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9" w15:restartNumberingAfterBreak="0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2" w15:restartNumberingAfterBreak="0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0"/>
  </w:num>
  <w:num w:numId="3">
    <w:abstractNumId w:val="38"/>
  </w:num>
  <w:num w:numId="4">
    <w:abstractNumId w:val="35"/>
  </w:num>
  <w:num w:numId="5">
    <w:abstractNumId w:val="22"/>
  </w:num>
  <w:num w:numId="6">
    <w:abstractNumId w:val="41"/>
  </w:num>
  <w:num w:numId="7">
    <w:abstractNumId w:val="10"/>
  </w:num>
  <w:num w:numId="8">
    <w:abstractNumId w:val="44"/>
  </w:num>
  <w:num w:numId="9">
    <w:abstractNumId w:val="7"/>
  </w:num>
  <w:num w:numId="10">
    <w:abstractNumId w:val="16"/>
  </w:num>
  <w:num w:numId="11">
    <w:abstractNumId w:val="11"/>
  </w:num>
  <w:num w:numId="12">
    <w:abstractNumId w:val="36"/>
  </w:num>
  <w:num w:numId="13">
    <w:abstractNumId w:val="43"/>
  </w:num>
  <w:num w:numId="14">
    <w:abstractNumId w:val="9"/>
  </w:num>
  <w:num w:numId="15">
    <w:abstractNumId w:val="8"/>
  </w:num>
  <w:num w:numId="16">
    <w:abstractNumId w:val="28"/>
  </w:num>
  <w:num w:numId="17">
    <w:abstractNumId w:val="19"/>
  </w:num>
  <w:num w:numId="18">
    <w:abstractNumId w:val="26"/>
  </w:num>
  <w:num w:numId="19">
    <w:abstractNumId w:val="33"/>
  </w:num>
  <w:num w:numId="20">
    <w:abstractNumId w:val="39"/>
  </w:num>
  <w:num w:numId="21">
    <w:abstractNumId w:val="20"/>
  </w:num>
  <w:num w:numId="22">
    <w:abstractNumId w:val="24"/>
  </w:num>
  <w:num w:numId="23">
    <w:abstractNumId w:val="12"/>
  </w:num>
  <w:num w:numId="24">
    <w:abstractNumId w:val="45"/>
  </w:num>
  <w:num w:numId="25">
    <w:abstractNumId w:val="34"/>
  </w:num>
  <w:num w:numId="26">
    <w:abstractNumId w:val="23"/>
  </w:num>
  <w:num w:numId="27">
    <w:abstractNumId w:val="37"/>
  </w:num>
  <w:num w:numId="28">
    <w:abstractNumId w:val="18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9"/>
  </w:num>
  <w:num w:numId="35">
    <w:abstractNumId w:val="6"/>
  </w:num>
  <w:num w:numId="36">
    <w:abstractNumId w:val="21"/>
  </w:num>
  <w:num w:numId="37">
    <w:abstractNumId w:val="15"/>
  </w:num>
  <w:num w:numId="38">
    <w:abstractNumId w:val="32"/>
  </w:num>
  <w:num w:numId="39">
    <w:abstractNumId w:val="13"/>
  </w:num>
  <w:num w:numId="40">
    <w:abstractNumId w:val="30"/>
  </w:num>
  <w:num w:numId="41">
    <w:abstractNumId w:val="25"/>
  </w:num>
  <w:num w:numId="42">
    <w:abstractNumId w:val="27"/>
  </w:num>
  <w:num w:numId="43">
    <w:abstractNumId w:val="42"/>
  </w:num>
  <w:num w:numId="44">
    <w:abstractNumId w:val="14"/>
  </w:num>
  <w:num w:numId="45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F2"/>
    <w:rsid w:val="000035E6"/>
    <w:rsid w:val="000167CA"/>
    <w:rsid w:val="000304B9"/>
    <w:rsid w:val="00030676"/>
    <w:rsid w:val="00032142"/>
    <w:rsid w:val="0003704B"/>
    <w:rsid w:val="000452F2"/>
    <w:rsid w:val="00057BF3"/>
    <w:rsid w:val="0006431F"/>
    <w:rsid w:val="00084D21"/>
    <w:rsid w:val="000A71B6"/>
    <w:rsid w:val="000C75CE"/>
    <w:rsid w:val="000D033B"/>
    <w:rsid w:val="000D3B27"/>
    <w:rsid w:val="000E3579"/>
    <w:rsid w:val="000F1C6B"/>
    <w:rsid w:val="000F27D8"/>
    <w:rsid w:val="000F5FD8"/>
    <w:rsid w:val="00102857"/>
    <w:rsid w:val="001056C8"/>
    <w:rsid w:val="001101FD"/>
    <w:rsid w:val="00111E7F"/>
    <w:rsid w:val="00114B98"/>
    <w:rsid w:val="00115832"/>
    <w:rsid w:val="00125612"/>
    <w:rsid w:val="001270E3"/>
    <w:rsid w:val="00130B6D"/>
    <w:rsid w:val="00130C73"/>
    <w:rsid w:val="00135D18"/>
    <w:rsid w:val="00144B12"/>
    <w:rsid w:val="00176930"/>
    <w:rsid w:val="00177BDC"/>
    <w:rsid w:val="00181CF3"/>
    <w:rsid w:val="00181EE9"/>
    <w:rsid w:val="00183A1F"/>
    <w:rsid w:val="00184FA7"/>
    <w:rsid w:val="001913F0"/>
    <w:rsid w:val="00192348"/>
    <w:rsid w:val="001D47A6"/>
    <w:rsid w:val="001D6A33"/>
    <w:rsid w:val="001E3DA8"/>
    <w:rsid w:val="00221515"/>
    <w:rsid w:val="0022505E"/>
    <w:rsid w:val="00237F23"/>
    <w:rsid w:val="00250E58"/>
    <w:rsid w:val="00251E7B"/>
    <w:rsid w:val="00254277"/>
    <w:rsid w:val="00290B7A"/>
    <w:rsid w:val="00293430"/>
    <w:rsid w:val="002B4DB3"/>
    <w:rsid w:val="002C6D75"/>
    <w:rsid w:val="002E33B0"/>
    <w:rsid w:val="002F5031"/>
    <w:rsid w:val="00300D96"/>
    <w:rsid w:val="0030327B"/>
    <w:rsid w:val="003033FC"/>
    <w:rsid w:val="00315DDC"/>
    <w:rsid w:val="00335D39"/>
    <w:rsid w:val="00355735"/>
    <w:rsid w:val="00367E39"/>
    <w:rsid w:val="003929D2"/>
    <w:rsid w:val="00393758"/>
    <w:rsid w:val="00397ED0"/>
    <w:rsid w:val="003A33DB"/>
    <w:rsid w:val="003A3B95"/>
    <w:rsid w:val="003A5F84"/>
    <w:rsid w:val="003C0406"/>
    <w:rsid w:val="003C4155"/>
    <w:rsid w:val="003C7FF9"/>
    <w:rsid w:val="003D0BEE"/>
    <w:rsid w:val="003D2F94"/>
    <w:rsid w:val="003F7707"/>
    <w:rsid w:val="00406A24"/>
    <w:rsid w:val="00430843"/>
    <w:rsid w:val="0044000F"/>
    <w:rsid w:val="00445D87"/>
    <w:rsid w:val="00461BAE"/>
    <w:rsid w:val="004641CA"/>
    <w:rsid w:val="004905EE"/>
    <w:rsid w:val="004A17B1"/>
    <w:rsid w:val="004B0C10"/>
    <w:rsid w:val="004B1308"/>
    <w:rsid w:val="004B1481"/>
    <w:rsid w:val="004C59A2"/>
    <w:rsid w:val="004D5571"/>
    <w:rsid w:val="004D7256"/>
    <w:rsid w:val="004E39D0"/>
    <w:rsid w:val="00511924"/>
    <w:rsid w:val="00515990"/>
    <w:rsid w:val="00521E1C"/>
    <w:rsid w:val="00527F5A"/>
    <w:rsid w:val="00542B01"/>
    <w:rsid w:val="00542CD2"/>
    <w:rsid w:val="00554CDD"/>
    <w:rsid w:val="00556C36"/>
    <w:rsid w:val="005853FA"/>
    <w:rsid w:val="00590426"/>
    <w:rsid w:val="005A097A"/>
    <w:rsid w:val="005D12D5"/>
    <w:rsid w:val="005D64DA"/>
    <w:rsid w:val="005E6859"/>
    <w:rsid w:val="005E76CA"/>
    <w:rsid w:val="00640B1A"/>
    <w:rsid w:val="006416D2"/>
    <w:rsid w:val="0069668C"/>
    <w:rsid w:val="006A1D45"/>
    <w:rsid w:val="006B0DAF"/>
    <w:rsid w:val="006B219B"/>
    <w:rsid w:val="006D14F7"/>
    <w:rsid w:val="006E66A6"/>
    <w:rsid w:val="00706297"/>
    <w:rsid w:val="00711CD8"/>
    <w:rsid w:val="0071439E"/>
    <w:rsid w:val="0072290D"/>
    <w:rsid w:val="00732EDD"/>
    <w:rsid w:val="00745A71"/>
    <w:rsid w:val="007477F5"/>
    <w:rsid w:val="00752DC3"/>
    <w:rsid w:val="0077189B"/>
    <w:rsid w:val="00794A03"/>
    <w:rsid w:val="0079526F"/>
    <w:rsid w:val="007A5219"/>
    <w:rsid w:val="007B17DB"/>
    <w:rsid w:val="007E0D96"/>
    <w:rsid w:val="007E16E5"/>
    <w:rsid w:val="008169E9"/>
    <w:rsid w:val="00827F6D"/>
    <w:rsid w:val="0085207F"/>
    <w:rsid w:val="008558D2"/>
    <w:rsid w:val="0086059A"/>
    <w:rsid w:val="008610CD"/>
    <w:rsid w:val="00883288"/>
    <w:rsid w:val="008843D9"/>
    <w:rsid w:val="008A4CC7"/>
    <w:rsid w:val="008A58C1"/>
    <w:rsid w:val="008A7E64"/>
    <w:rsid w:val="008C0832"/>
    <w:rsid w:val="008D7010"/>
    <w:rsid w:val="008E6CE1"/>
    <w:rsid w:val="008F2407"/>
    <w:rsid w:val="008F2E79"/>
    <w:rsid w:val="008F408C"/>
    <w:rsid w:val="0090257D"/>
    <w:rsid w:val="009313AC"/>
    <w:rsid w:val="00931FB2"/>
    <w:rsid w:val="00941A9E"/>
    <w:rsid w:val="00945C52"/>
    <w:rsid w:val="00950DBC"/>
    <w:rsid w:val="00951547"/>
    <w:rsid w:val="00970749"/>
    <w:rsid w:val="00975CAA"/>
    <w:rsid w:val="00986C1A"/>
    <w:rsid w:val="00992FB7"/>
    <w:rsid w:val="00994A86"/>
    <w:rsid w:val="009D4881"/>
    <w:rsid w:val="009E2FB2"/>
    <w:rsid w:val="009F03ED"/>
    <w:rsid w:val="009F39B4"/>
    <w:rsid w:val="009F7225"/>
    <w:rsid w:val="00A07BE3"/>
    <w:rsid w:val="00A315AF"/>
    <w:rsid w:val="00A601C6"/>
    <w:rsid w:val="00A6694A"/>
    <w:rsid w:val="00A7604C"/>
    <w:rsid w:val="00A93290"/>
    <w:rsid w:val="00AA2DEF"/>
    <w:rsid w:val="00AA30FE"/>
    <w:rsid w:val="00AE034E"/>
    <w:rsid w:val="00AE6B06"/>
    <w:rsid w:val="00B13B72"/>
    <w:rsid w:val="00B1716E"/>
    <w:rsid w:val="00B25B23"/>
    <w:rsid w:val="00B357B1"/>
    <w:rsid w:val="00B374B0"/>
    <w:rsid w:val="00B63FC3"/>
    <w:rsid w:val="00B73AB4"/>
    <w:rsid w:val="00B75840"/>
    <w:rsid w:val="00B94170"/>
    <w:rsid w:val="00BA1D28"/>
    <w:rsid w:val="00BA2338"/>
    <w:rsid w:val="00BC61D5"/>
    <w:rsid w:val="00BC7A41"/>
    <w:rsid w:val="00BD0A5B"/>
    <w:rsid w:val="00BD2372"/>
    <w:rsid w:val="00BD3E26"/>
    <w:rsid w:val="00BD6CFD"/>
    <w:rsid w:val="00BE7D6B"/>
    <w:rsid w:val="00BF1DC2"/>
    <w:rsid w:val="00C04E11"/>
    <w:rsid w:val="00C079D6"/>
    <w:rsid w:val="00C21FB4"/>
    <w:rsid w:val="00C415A8"/>
    <w:rsid w:val="00C41927"/>
    <w:rsid w:val="00C426A3"/>
    <w:rsid w:val="00C4360E"/>
    <w:rsid w:val="00C43A00"/>
    <w:rsid w:val="00C447DE"/>
    <w:rsid w:val="00C633B9"/>
    <w:rsid w:val="00C6487A"/>
    <w:rsid w:val="00C83649"/>
    <w:rsid w:val="00C97428"/>
    <w:rsid w:val="00CA4384"/>
    <w:rsid w:val="00CA70C9"/>
    <w:rsid w:val="00CA7CC8"/>
    <w:rsid w:val="00CA7D52"/>
    <w:rsid w:val="00CD74DF"/>
    <w:rsid w:val="00CE0A3C"/>
    <w:rsid w:val="00CF4DFC"/>
    <w:rsid w:val="00D02C09"/>
    <w:rsid w:val="00D11D1D"/>
    <w:rsid w:val="00D1233C"/>
    <w:rsid w:val="00D1494D"/>
    <w:rsid w:val="00D16763"/>
    <w:rsid w:val="00D21BEC"/>
    <w:rsid w:val="00D459E1"/>
    <w:rsid w:val="00D51572"/>
    <w:rsid w:val="00D51763"/>
    <w:rsid w:val="00D658BB"/>
    <w:rsid w:val="00D77AEE"/>
    <w:rsid w:val="00D83947"/>
    <w:rsid w:val="00DA4CB2"/>
    <w:rsid w:val="00DA69E4"/>
    <w:rsid w:val="00DB1150"/>
    <w:rsid w:val="00DB377D"/>
    <w:rsid w:val="00DC3682"/>
    <w:rsid w:val="00DC5F86"/>
    <w:rsid w:val="00DC7A0C"/>
    <w:rsid w:val="00DE5F3C"/>
    <w:rsid w:val="00DE775D"/>
    <w:rsid w:val="00E25B11"/>
    <w:rsid w:val="00E36FEB"/>
    <w:rsid w:val="00E37A95"/>
    <w:rsid w:val="00E50776"/>
    <w:rsid w:val="00E5105B"/>
    <w:rsid w:val="00E55234"/>
    <w:rsid w:val="00E753C8"/>
    <w:rsid w:val="00E76457"/>
    <w:rsid w:val="00E92E42"/>
    <w:rsid w:val="00EA72F5"/>
    <w:rsid w:val="00EC06B6"/>
    <w:rsid w:val="00ED4EDA"/>
    <w:rsid w:val="00EE0A33"/>
    <w:rsid w:val="00EF0AF2"/>
    <w:rsid w:val="00EF1703"/>
    <w:rsid w:val="00F0046A"/>
    <w:rsid w:val="00F16F0C"/>
    <w:rsid w:val="00F21A0E"/>
    <w:rsid w:val="00F22427"/>
    <w:rsid w:val="00F34CF5"/>
    <w:rsid w:val="00F43BB1"/>
    <w:rsid w:val="00F678D8"/>
    <w:rsid w:val="00F72408"/>
    <w:rsid w:val="00F7707D"/>
    <w:rsid w:val="00F963D0"/>
    <w:rsid w:val="00FA2DFB"/>
    <w:rsid w:val="00FB757F"/>
    <w:rsid w:val="00FB77CA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78E188"/>
  <w15:docId w15:val="{5D597E5A-2939-440B-AE8D-62CAC469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63FC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7777C-6E60-4CC7-A171-49D67C83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Marek Młynek</cp:lastModifiedBy>
  <cp:revision>3</cp:revision>
  <cp:lastPrinted>2020-04-20T06:57:00Z</cp:lastPrinted>
  <dcterms:created xsi:type="dcterms:W3CDTF">2022-03-08T09:48:00Z</dcterms:created>
  <dcterms:modified xsi:type="dcterms:W3CDTF">2022-03-08T09:51:00Z</dcterms:modified>
</cp:coreProperties>
</file>