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338" w:rsidRDefault="00394338" w:rsidP="00C340FF">
      <w:pPr>
        <w:rPr>
          <w:szCs w:val="24"/>
        </w:rPr>
      </w:pPr>
    </w:p>
    <w:p w:rsidR="00537599" w:rsidRDefault="00537599" w:rsidP="00537599">
      <w:pPr>
        <w:spacing w:after="0" w:line="240" w:lineRule="auto"/>
        <w:jc w:val="center"/>
        <w:rPr>
          <w:b/>
          <w:iCs/>
        </w:rPr>
      </w:pPr>
      <w:r w:rsidRPr="00B235D3">
        <w:rPr>
          <w:rFonts w:asciiTheme="minorHAnsi" w:hAnsiTheme="minorHAnsi" w:cstheme="minorHAnsi"/>
          <w:b/>
          <w:bCs/>
        </w:rPr>
        <w:t xml:space="preserve">Minimalny wzór </w:t>
      </w:r>
      <w:r w:rsidRPr="00B235D3">
        <w:rPr>
          <w:b/>
          <w:iCs/>
        </w:rPr>
        <w:t xml:space="preserve">szczegółowego harmonogramu </w:t>
      </w:r>
      <w:r>
        <w:rPr>
          <w:b/>
          <w:iCs/>
        </w:rPr>
        <w:t>realizacji</w:t>
      </w:r>
      <w:r w:rsidR="007911A4">
        <w:rPr>
          <w:b/>
          <w:iCs/>
        </w:rPr>
        <w:t xml:space="preserve"> wsparcia w projekcie</w:t>
      </w:r>
    </w:p>
    <w:p w:rsidR="006F2EFD" w:rsidRPr="00B235D3" w:rsidRDefault="006F2EFD" w:rsidP="00537599">
      <w:pPr>
        <w:spacing w:after="0" w:line="240" w:lineRule="auto"/>
        <w:jc w:val="center"/>
        <w:rPr>
          <w:b/>
          <w:iCs/>
        </w:rPr>
      </w:pPr>
      <w:r>
        <w:rPr>
          <w:b/>
          <w:iCs/>
        </w:rPr>
        <w:t>II</w:t>
      </w:r>
      <w:r w:rsidR="0053742E">
        <w:rPr>
          <w:b/>
          <w:iCs/>
        </w:rPr>
        <w:t>I</w:t>
      </w:r>
      <w:bookmarkStart w:id="0" w:name="_GoBack"/>
      <w:bookmarkEnd w:id="0"/>
      <w:r>
        <w:rPr>
          <w:b/>
          <w:iCs/>
        </w:rPr>
        <w:t xml:space="preserve"> grupa</w:t>
      </w:r>
    </w:p>
    <w:p w:rsidR="00537599" w:rsidRPr="00B235D3" w:rsidRDefault="00537599" w:rsidP="005375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pl-PL"/>
        </w:rPr>
      </w:pPr>
    </w:p>
    <w:tbl>
      <w:tblPr>
        <w:tblStyle w:val="Tabela-Siatka4"/>
        <w:tblW w:w="0" w:type="auto"/>
        <w:tblLook w:val="04A0" w:firstRow="1" w:lastRow="0" w:firstColumn="1" w:lastColumn="0" w:noHBand="0" w:noVBand="1"/>
      </w:tblPr>
      <w:tblGrid>
        <w:gridCol w:w="2988"/>
        <w:gridCol w:w="1560"/>
        <w:gridCol w:w="2570"/>
        <w:gridCol w:w="2087"/>
      </w:tblGrid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>Rodzaj wsparcia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 xml:space="preserve">Data realizacji wsparcia     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>Godziny w których  wsparcie jest realizowane (od … do….)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 w:rsidRPr="00B235D3">
              <w:rPr>
                <w:rFonts w:asciiTheme="minorHAnsi" w:hAnsiTheme="minorHAnsi" w:cstheme="minorHAnsi"/>
                <w:b/>
                <w:lang w:eastAsia="pl-PL"/>
              </w:rPr>
              <w:t xml:space="preserve">Dokładny adres realizacji wsparcia 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42E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01.02.2022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42E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02</w:t>
            </w:r>
            <w:r>
              <w:rPr>
                <w:rFonts w:asciiTheme="minorHAnsi" w:hAnsiTheme="minorHAnsi" w:cstheme="minorHAnsi"/>
                <w:lang w:eastAsia="pl-PL"/>
              </w:rPr>
              <w:t>.02.2022</w:t>
            </w:r>
          </w:p>
        </w:tc>
        <w:tc>
          <w:tcPr>
            <w:tcW w:w="0" w:type="auto"/>
          </w:tcPr>
          <w:p w:rsidR="00537599" w:rsidRPr="007D3107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42E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03</w:t>
            </w:r>
            <w:r>
              <w:rPr>
                <w:rFonts w:asciiTheme="minorHAnsi" w:hAnsiTheme="minorHAnsi" w:cstheme="minorHAnsi"/>
                <w:lang w:eastAsia="pl-PL"/>
              </w:rPr>
              <w:t>.02.2022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42E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04</w:t>
            </w:r>
            <w:r>
              <w:rPr>
                <w:rFonts w:asciiTheme="minorHAnsi" w:hAnsiTheme="minorHAnsi" w:cstheme="minorHAnsi"/>
                <w:lang w:eastAsia="pl-PL"/>
              </w:rPr>
              <w:t>.02.2022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  <w:tr w:rsidR="00537599" w:rsidRPr="00B235D3" w:rsidTr="00110E92"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Wsparcie szkoleniowe dla uczestników projektu „Dotacja – Firma – Sukces”</w:t>
            </w:r>
          </w:p>
        </w:tc>
        <w:tc>
          <w:tcPr>
            <w:tcW w:w="0" w:type="auto"/>
          </w:tcPr>
          <w:p w:rsidR="00537599" w:rsidRPr="00B235D3" w:rsidRDefault="0053742E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05</w:t>
            </w:r>
            <w:r>
              <w:rPr>
                <w:rFonts w:asciiTheme="minorHAnsi" w:hAnsiTheme="minorHAnsi" w:cstheme="minorHAnsi"/>
                <w:lang w:eastAsia="pl-PL"/>
              </w:rPr>
              <w:t>.02.2022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9.00 – 16.00 ( w tym 2 przerwy kawowe i 1 obiadowa)</w:t>
            </w:r>
          </w:p>
        </w:tc>
        <w:tc>
          <w:tcPr>
            <w:tcW w:w="0" w:type="auto"/>
          </w:tcPr>
          <w:p w:rsidR="00537599" w:rsidRPr="00B235D3" w:rsidRDefault="00537599" w:rsidP="00110E9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lang w:eastAsia="pl-PL"/>
              </w:rPr>
              <w:t>Kłodzko, ul. Wyspiańskiego 2 f</w:t>
            </w:r>
          </w:p>
        </w:tc>
      </w:tr>
    </w:tbl>
    <w:p w:rsidR="00537599" w:rsidRPr="00B235D3" w:rsidRDefault="00537599" w:rsidP="005375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pl-PL"/>
        </w:rPr>
      </w:pPr>
    </w:p>
    <w:p w:rsidR="00537599" w:rsidRPr="00537599" w:rsidRDefault="00537599" w:rsidP="00537599">
      <w:pPr>
        <w:spacing w:after="0" w:line="240" w:lineRule="auto"/>
        <w:ind w:left="142"/>
        <w:jc w:val="both"/>
        <w:rPr>
          <w:rFonts w:asciiTheme="minorHAnsi" w:eastAsia="Times New Roman" w:hAnsiTheme="minorHAnsi" w:cstheme="minorHAnsi"/>
          <w:lang w:eastAsia="pl-PL"/>
        </w:rPr>
      </w:pPr>
    </w:p>
    <w:sectPr w:rsidR="00537599" w:rsidRPr="00537599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9BB" w:rsidRDefault="007B49BB" w:rsidP="00B75840">
      <w:pPr>
        <w:spacing w:after="0" w:line="240" w:lineRule="auto"/>
      </w:pPr>
      <w:r>
        <w:separator/>
      </w:r>
    </w:p>
  </w:endnote>
  <w:endnote w:type="continuationSeparator" w:id="0">
    <w:p w:rsidR="007B49BB" w:rsidRDefault="007B49BB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9BB" w:rsidRDefault="007B49BB" w:rsidP="00B75840">
      <w:pPr>
        <w:spacing w:after="0" w:line="240" w:lineRule="auto"/>
      </w:pPr>
      <w:r>
        <w:separator/>
      </w:r>
    </w:p>
  </w:footnote>
  <w:footnote w:type="continuationSeparator" w:id="0">
    <w:p w:rsidR="007B49BB" w:rsidRDefault="007B49BB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3557"/>
    <w:rsid w:val="00394338"/>
    <w:rsid w:val="003D1C66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9A2"/>
    <w:rsid w:val="0050491C"/>
    <w:rsid w:val="00511924"/>
    <w:rsid w:val="00515990"/>
    <w:rsid w:val="00527F5A"/>
    <w:rsid w:val="0053742E"/>
    <w:rsid w:val="00537599"/>
    <w:rsid w:val="00554CDD"/>
    <w:rsid w:val="005554D1"/>
    <w:rsid w:val="00556C36"/>
    <w:rsid w:val="005B6EF0"/>
    <w:rsid w:val="005E5030"/>
    <w:rsid w:val="00644037"/>
    <w:rsid w:val="006562D3"/>
    <w:rsid w:val="006A6217"/>
    <w:rsid w:val="006C69C9"/>
    <w:rsid w:val="006F2EFD"/>
    <w:rsid w:val="006F7D1C"/>
    <w:rsid w:val="00711CD8"/>
    <w:rsid w:val="007272A4"/>
    <w:rsid w:val="00732EDD"/>
    <w:rsid w:val="00745A71"/>
    <w:rsid w:val="007477F5"/>
    <w:rsid w:val="0077189B"/>
    <w:rsid w:val="007911A4"/>
    <w:rsid w:val="007A5219"/>
    <w:rsid w:val="007A5D71"/>
    <w:rsid w:val="007B49BB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A565F"/>
    <w:rsid w:val="009B4614"/>
    <w:rsid w:val="009E5829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3D0A"/>
    <w:rsid w:val="00AE6B06"/>
    <w:rsid w:val="00B1716E"/>
    <w:rsid w:val="00B25B23"/>
    <w:rsid w:val="00B32A3A"/>
    <w:rsid w:val="00B41D45"/>
    <w:rsid w:val="00B7345D"/>
    <w:rsid w:val="00B73AB4"/>
    <w:rsid w:val="00B75840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54793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A750E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table" w:styleId="Tabela-Siatka">
    <w:name w:val="Table Grid"/>
    <w:basedOn w:val="Standardowy"/>
    <w:uiPriority w:val="39"/>
    <w:rsid w:val="00B41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5375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4FA7D-EC5F-4D6B-B241-DF7AACE9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2</cp:revision>
  <cp:lastPrinted>2016-11-21T12:26:00Z</cp:lastPrinted>
  <dcterms:created xsi:type="dcterms:W3CDTF">2022-01-27T07:16:00Z</dcterms:created>
  <dcterms:modified xsi:type="dcterms:W3CDTF">2022-01-27T07:16:00Z</dcterms:modified>
</cp:coreProperties>
</file>